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8E7" w:rsidRDefault="00F608E7" w:rsidP="000559B1">
      <w:pPr>
        <w:pStyle w:val="12"/>
        <w:spacing w:line="240" w:lineRule="auto"/>
        <w:jc w:val="right"/>
        <w:rPr>
          <w:color w:val="auto"/>
          <w:sz w:val="24"/>
          <w:szCs w:val="20"/>
        </w:rPr>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4E6541" w:rsidRDefault="004E6541" w:rsidP="000559B1">
      <w:pPr>
        <w:pStyle w:val="12"/>
        <w:spacing w:line="240" w:lineRule="auto"/>
        <w:jc w:val="right"/>
        <w:rPr>
          <w:color w:val="auto"/>
          <w:sz w:val="24"/>
          <w:szCs w:val="20"/>
        </w:rPr>
      </w:pPr>
    </w:p>
    <w:p w:rsidR="00F608E7" w:rsidRPr="005A361B" w:rsidRDefault="00F608E7" w:rsidP="000559B1">
      <w:pPr>
        <w:pStyle w:val="12"/>
        <w:spacing w:line="240" w:lineRule="auto"/>
        <w:jc w:val="right"/>
        <w:rPr>
          <w:color w:val="auto"/>
          <w:sz w:val="24"/>
          <w:szCs w:val="20"/>
        </w:rPr>
      </w:pPr>
    </w:p>
    <w:p w:rsidR="001A1423" w:rsidRDefault="001A1423" w:rsidP="0066320C">
      <w:pPr>
        <w:rPr>
          <w:kern w:val="28"/>
        </w:rPr>
      </w:pPr>
    </w:p>
    <w:p w:rsidR="000559B1" w:rsidRDefault="000559B1" w:rsidP="0066320C">
      <w:pPr>
        <w:rPr>
          <w:kern w:val="28"/>
        </w:rPr>
      </w:pPr>
    </w:p>
    <w:p w:rsidR="00D52749" w:rsidRPr="001A5BC7" w:rsidRDefault="00D52749" w:rsidP="0066320C">
      <w:pPr>
        <w:rPr>
          <w:kern w:val="28"/>
        </w:rPr>
      </w:pPr>
    </w:p>
    <w:p w:rsidR="00824112" w:rsidRPr="00397E2E" w:rsidRDefault="00824112" w:rsidP="00824112">
      <w:pPr>
        <w:keepNext/>
        <w:keepLines/>
        <w:spacing w:before="220" w:after="60"/>
        <w:ind w:firstLine="0"/>
        <w:jc w:val="center"/>
        <w:rPr>
          <w:b/>
          <w:caps/>
          <w:spacing w:val="-30"/>
          <w:kern w:val="28"/>
          <w:sz w:val="32"/>
          <w:szCs w:val="28"/>
        </w:rPr>
      </w:pPr>
      <w:r w:rsidRPr="00397E2E">
        <w:rPr>
          <w:b/>
          <w:caps/>
          <w:noProof/>
          <w:spacing w:val="-30"/>
          <w:kern w:val="28"/>
          <w:sz w:val="32"/>
          <w:szCs w:val="28"/>
          <w:lang w:eastAsia="ru-RU"/>
        </w:rPr>
        <w:drawing>
          <wp:inline distT="0" distB="0" distL="0" distR="0" wp14:anchorId="013A8B0A" wp14:editId="3DF4B628">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824112" w:rsidRPr="00397E2E" w:rsidRDefault="00824112" w:rsidP="00824112">
      <w:pPr>
        <w:keepNext/>
        <w:keepLines/>
        <w:spacing w:before="220" w:after="60"/>
        <w:ind w:firstLine="0"/>
        <w:jc w:val="center"/>
        <w:rPr>
          <w:b/>
          <w:caps/>
          <w:spacing w:val="-30"/>
          <w:kern w:val="28"/>
          <w:sz w:val="32"/>
          <w:szCs w:val="28"/>
        </w:rPr>
      </w:pP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 xml:space="preserve">Обосновывающие материалы </w:t>
      </w:r>
    </w:p>
    <w:p w:rsidR="00824112" w:rsidRPr="00397E2E" w:rsidRDefault="00824112" w:rsidP="00824112">
      <w:pPr>
        <w:keepNext/>
        <w:keepLines/>
        <w:spacing w:line="360" w:lineRule="auto"/>
        <w:ind w:firstLine="0"/>
        <w:jc w:val="center"/>
        <w:rPr>
          <w:b/>
          <w:caps/>
          <w:spacing w:val="-30"/>
          <w:kern w:val="28"/>
          <w:sz w:val="32"/>
          <w:szCs w:val="28"/>
        </w:rPr>
      </w:pPr>
      <w:r w:rsidRPr="00397E2E">
        <w:rPr>
          <w:b/>
          <w:caps/>
          <w:spacing w:val="-30"/>
          <w:kern w:val="28"/>
          <w:sz w:val="32"/>
          <w:szCs w:val="28"/>
        </w:rPr>
        <w:t>к Схеме теплоснабжения муниципального образования «Город Калуга» до 2028 года</w:t>
      </w:r>
    </w:p>
    <w:p w:rsidR="002B2B0D" w:rsidRPr="00397E2E" w:rsidRDefault="002B2B0D" w:rsidP="002B2B0D">
      <w:pPr>
        <w:pStyle w:val="a8"/>
      </w:pPr>
    </w:p>
    <w:p w:rsidR="002B2B0D" w:rsidRPr="00397E2E" w:rsidRDefault="002B2B0D" w:rsidP="002B2B0D"/>
    <w:p w:rsidR="002B2B0D" w:rsidRPr="00397E2E" w:rsidRDefault="002B2B0D" w:rsidP="002B2B0D"/>
    <w:p w:rsidR="00D52749" w:rsidRPr="00397E2E" w:rsidRDefault="00824112" w:rsidP="008E5729">
      <w:pPr>
        <w:pStyle w:val="a8"/>
        <w:rPr>
          <w:b w:val="0"/>
          <w:sz w:val="28"/>
        </w:rPr>
      </w:pPr>
      <w:r w:rsidRPr="00397E2E">
        <w:t>Глава</w:t>
      </w:r>
      <w:r w:rsidR="002B2B0D" w:rsidRPr="00397E2E">
        <w:t xml:space="preserve"> 13. </w:t>
      </w:r>
      <w:r w:rsidR="00BE3611" w:rsidRPr="00397E2E">
        <w:t>индикаторы развития систем теплоснабжения муниципального образования «город калуга»</w:t>
      </w:r>
    </w:p>
    <w:bookmarkEnd w:id="0"/>
    <w:bookmarkEnd w:id="1"/>
    <w:bookmarkEnd w:id="2"/>
    <w:bookmarkEnd w:id="3"/>
    <w:bookmarkEnd w:id="4"/>
    <w:bookmarkEnd w:id="5"/>
    <w:bookmarkEnd w:id="6"/>
    <w:bookmarkEnd w:id="7"/>
    <w:bookmarkEnd w:id="8"/>
    <w:bookmarkEnd w:id="9"/>
    <w:bookmarkEnd w:id="10"/>
    <w:bookmarkEnd w:id="11"/>
    <w:bookmarkEnd w:id="12"/>
    <w:bookmarkEnd w:id="13"/>
    <w:p w:rsidR="00A662D4" w:rsidRPr="00397E2E" w:rsidRDefault="00A662D4" w:rsidP="008E5729">
      <w:pPr>
        <w:ind w:firstLine="0"/>
        <w:jc w:val="center"/>
      </w:pPr>
    </w:p>
    <w:p w:rsidR="004D432A" w:rsidRPr="00397E2E" w:rsidRDefault="004D432A" w:rsidP="004D432A">
      <w:pPr>
        <w:pStyle w:val="a8"/>
      </w:pPr>
      <w:r w:rsidRPr="00397E2E">
        <w:t>(</w:t>
      </w:r>
      <w:proofErr w:type="gramStart"/>
      <w:r w:rsidRPr="00397E2E">
        <w:t>Актуализированная</w:t>
      </w:r>
      <w:proofErr w:type="gramEnd"/>
      <w:r w:rsidRPr="00397E2E">
        <w:t xml:space="preserve"> на 202</w:t>
      </w:r>
      <w:r w:rsidR="00277302">
        <w:rPr>
          <w:lang w:val="en-US"/>
        </w:rPr>
        <w:t>4</w:t>
      </w:r>
      <w:r w:rsidRPr="00397E2E">
        <w:t xml:space="preserve"> год)</w:t>
      </w: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8E5729">
      <w:pPr>
        <w:ind w:firstLine="0"/>
        <w:jc w:val="center"/>
      </w:pPr>
    </w:p>
    <w:p w:rsidR="00D52749" w:rsidRPr="00397E2E" w:rsidRDefault="00D52749" w:rsidP="004D432A">
      <w:pPr>
        <w:ind w:firstLine="0"/>
      </w:pPr>
    </w:p>
    <w:p w:rsidR="00F25E6C" w:rsidRPr="00397E2E" w:rsidRDefault="00F25E6C" w:rsidP="00BE3611">
      <w:pPr>
        <w:ind w:firstLine="0"/>
      </w:pPr>
    </w:p>
    <w:p w:rsidR="0066320C" w:rsidRPr="00397E2E" w:rsidRDefault="00824112" w:rsidP="008E5729">
      <w:pPr>
        <w:ind w:firstLine="0"/>
        <w:jc w:val="center"/>
        <w:rPr>
          <w:lang w:val="en-US"/>
        </w:rPr>
      </w:pPr>
      <w:r w:rsidRPr="00397E2E">
        <w:t>Калуга</w:t>
      </w:r>
      <w:r w:rsidR="00006CAB" w:rsidRPr="00397E2E">
        <w:t>, 202</w:t>
      </w:r>
      <w:r w:rsidR="00277302">
        <w:rPr>
          <w:lang w:val="en-US"/>
        </w:rPr>
        <w:t>3</w:t>
      </w:r>
    </w:p>
    <w:p w:rsidR="00F41119" w:rsidRPr="00397E2E" w:rsidRDefault="00F41119" w:rsidP="009D6C4F">
      <w:pPr>
        <w:pStyle w:val="10"/>
        <w:tabs>
          <w:tab w:val="left" w:pos="993"/>
        </w:tabs>
        <w:ind w:left="0" w:firstLine="567"/>
        <w:sectPr w:rsidR="00F41119" w:rsidRPr="00397E2E" w:rsidSect="00082F50">
          <w:headerReference w:type="default" r:id="rId10"/>
          <w:footerReference w:type="even" r:id="rId11"/>
          <w:footerReference w:type="default" r:id="rId12"/>
          <w:headerReference w:type="first" r:id="rId13"/>
          <w:pgSz w:w="11906" w:h="16838" w:code="9"/>
          <w:pgMar w:top="851" w:right="1134" w:bottom="1134" w:left="1701" w:header="510" w:footer="691" w:gutter="0"/>
          <w:cols w:space="708"/>
          <w:titlePg/>
          <w:docGrid w:linePitch="360"/>
        </w:sectPr>
      </w:pPr>
    </w:p>
    <w:p w:rsidR="00A75193" w:rsidRPr="00397E2E" w:rsidRDefault="00A75193" w:rsidP="00A75193">
      <w:pPr>
        <w:widowControl/>
        <w:adjustRightInd/>
        <w:spacing w:before="0" w:after="0"/>
        <w:ind w:firstLine="0"/>
        <w:jc w:val="center"/>
        <w:textAlignment w:val="auto"/>
        <w:rPr>
          <w:rFonts w:ascii="Arial Black" w:hAnsi="Arial Black"/>
          <w:caps/>
        </w:rPr>
      </w:pPr>
      <w:bookmarkStart w:id="14" w:name="_Toc333913957"/>
      <w:bookmarkStart w:id="15" w:name="_Toc297816582"/>
      <w:bookmarkStart w:id="16" w:name="_Toc334207151"/>
      <w:r w:rsidRPr="00397E2E">
        <w:rPr>
          <w:rFonts w:ascii="Arial Black" w:hAnsi="Arial Black"/>
          <w:caps/>
        </w:rPr>
        <w:lastRenderedPageBreak/>
        <w:t xml:space="preserve">Состав </w:t>
      </w:r>
      <w:bookmarkEnd w:id="14"/>
      <w:r w:rsidR="0004037B" w:rsidRPr="00397E2E">
        <w:rPr>
          <w:rFonts w:ascii="Arial Black" w:hAnsi="Arial Black"/>
          <w:caps/>
        </w:rPr>
        <w:t>документов</w:t>
      </w:r>
    </w:p>
    <w:p w:rsidR="0076772E" w:rsidRPr="00397E2E" w:rsidRDefault="0076772E" w:rsidP="00A75193">
      <w:pPr>
        <w:widowControl/>
        <w:adjustRightInd/>
        <w:spacing w:before="0" w:after="0"/>
        <w:ind w:firstLine="0"/>
        <w:jc w:val="center"/>
        <w:textAlignment w:val="auto"/>
        <w:rPr>
          <w:rFonts w:ascii="Arial Black" w:hAnsi="Arial Black"/>
          <w:caps/>
        </w:rPr>
      </w:pP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824112" w:rsidRPr="00397E2E" w:rsidTr="00D3531D">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b/>
                <w:color w:val="000000"/>
                <w:spacing w:val="0"/>
                <w:sz w:val="24"/>
                <w:szCs w:val="24"/>
                <w:lang w:eastAsia="ru-RU"/>
              </w:rPr>
            </w:pPr>
            <w:r w:rsidRPr="00397E2E">
              <w:rPr>
                <w:rFonts w:eastAsia="Times New Roman" w:cs="Arial"/>
                <w:b/>
                <w:color w:val="000000"/>
                <w:spacing w:val="0"/>
                <w:sz w:val="24"/>
                <w:szCs w:val="24"/>
                <w:lang w:eastAsia="ru-RU"/>
              </w:rPr>
              <w:t>Шифр</w:t>
            </w:r>
          </w:p>
        </w:tc>
      </w:tr>
      <w:tr w:rsidR="00824112" w:rsidRPr="00397E2E" w:rsidTr="00D3531D">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29401.СТ-ПСТ.000.000.</w:t>
            </w:r>
          </w:p>
        </w:tc>
      </w:tr>
      <w:tr w:rsidR="00824112" w:rsidRPr="00397E2E" w:rsidTr="00D3531D">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824112" w:rsidRPr="00397E2E" w:rsidRDefault="00824112" w:rsidP="00D3531D">
            <w:pPr>
              <w:widowControl/>
              <w:adjustRightInd/>
              <w:spacing w:before="0" w:after="0"/>
              <w:ind w:firstLine="0"/>
              <w:jc w:val="left"/>
              <w:textAlignment w:val="auto"/>
              <w:rPr>
                <w:rFonts w:eastAsia="Times New Roman" w:cs="Arial"/>
                <w:b/>
                <w:i/>
                <w:color w:val="000000"/>
                <w:spacing w:val="0"/>
                <w:sz w:val="24"/>
                <w:szCs w:val="24"/>
                <w:lang w:eastAsia="ru-RU"/>
              </w:rPr>
            </w:pPr>
            <w:r w:rsidRPr="00397E2E">
              <w:rPr>
                <w:rFonts w:eastAsia="Times New Roman" w:cs="Arial"/>
                <w:b/>
                <w:i/>
                <w:color w:val="000000"/>
                <w:spacing w:val="0"/>
                <w:sz w:val="24"/>
                <w:szCs w:val="24"/>
                <w:lang w:eastAsia="ru-RU"/>
              </w:rPr>
              <w:t>Обосновывающие материалы к схеме теплоснабжения</w:t>
            </w:r>
          </w:p>
        </w:tc>
      </w:tr>
      <w:tr w:rsidR="00824112" w:rsidRPr="00397E2E" w:rsidTr="00BE3611">
        <w:trPr>
          <w:trHeight w:val="630"/>
        </w:trPr>
        <w:tc>
          <w:tcPr>
            <w:tcW w:w="6195" w:type="dxa"/>
            <w:tcBorders>
              <w:top w:val="nil"/>
              <w:left w:val="single" w:sz="4" w:space="0" w:color="auto"/>
              <w:bottom w:val="single" w:sz="4" w:space="0" w:color="auto"/>
              <w:right w:val="single" w:sz="4" w:space="0" w:color="auto"/>
            </w:tcBorders>
            <w:shd w:val="clear" w:color="auto" w:fill="auto"/>
            <w:vAlign w:val="center"/>
          </w:tcPr>
          <w:p w:rsidR="00824112" w:rsidRPr="00397E2E" w:rsidRDefault="000F331C" w:rsidP="00D3531D">
            <w:pPr>
              <w:widowControl/>
              <w:adjustRightInd/>
              <w:spacing w:before="0" w:after="0"/>
              <w:ind w:left="142" w:firstLine="0"/>
              <w:jc w:val="left"/>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Глав</w:t>
            </w:r>
            <w:r w:rsidR="00BE3611" w:rsidRPr="00397E2E">
              <w:rPr>
                <w:rFonts w:eastAsia="Times New Roman" w:cs="Arial"/>
                <w:color w:val="000000"/>
                <w:spacing w:val="0"/>
                <w:sz w:val="24"/>
                <w:szCs w:val="24"/>
                <w:lang w:eastAsia="ru-RU"/>
              </w:rPr>
              <w:t>а 13. Индикаторы развития систем теплоснабжения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tcPr>
          <w:p w:rsidR="00824112" w:rsidRPr="00397E2E" w:rsidRDefault="00BE3611" w:rsidP="00D3531D">
            <w:pPr>
              <w:widowControl/>
              <w:adjustRightInd/>
              <w:spacing w:before="0" w:after="0"/>
              <w:ind w:firstLine="0"/>
              <w:jc w:val="center"/>
              <w:textAlignment w:val="auto"/>
              <w:rPr>
                <w:rFonts w:eastAsia="Times New Roman" w:cs="Arial"/>
                <w:color w:val="000000"/>
                <w:spacing w:val="0"/>
                <w:sz w:val="24"/>
                <w:szCs w:val="24"/>
                <w:lang w:eastAsia="ru-RU"/>
              </w:rPr>
            </w:pPr>
            <w:r w:rsidRPr="00397E2E">
              <w:rPr>
                <w:rFonts w:eastAsia="Times New Roman" w:cs="Arial"/>
                <w:color w:val="000000"/>
                <w:spacing w:val="0"/>
                <w:sz w:val="24"/>
                <w:szCs w:val="24"/>
                <w:lang w:eastAsia="ru-RU"/>
              </w:rPr>
              <w:t>29401.ОМ-ПСТ.013.000.</w:t>
            </w:r>
          </w:p>
        </w:tc>
      </w:tr>
    </w:tbl>
    <w:p w:rsidR="00D800F3" w:rsidRPr="00397E2E" w:rsidRDefault="00D800F3">
      <w:pPr>
        <w:widowControl/>
        <w:adjustRightInd/>
        <w:spacing w:before="0" w:after="0"/>
        <w:ind w:firstLine="0"/>
        <w:jc w:val="left"/>
        <w:textAlignment w:val="auto"/>
        <w:rPr>
          <w:rFonts w:ascii="Arial Black" w:hAnsi="Arial Black"/>
          <w:caps/>
        </w:rPr>
      </w:pPr>
      <w:r w:rsidRPr="00397E2E">
        <w:rPr>
          <w:rFonts w:ascii="Arial Black" w:hAnsi="Arial Black"/>
          <w:caps/>
        </w:rPr>
        <w:br w:type="page"/>
      </w:r>
    </w:p>
    <w:p w:rsidR="00BE3611" w:rsidRPr="00397E2E" w:rsidRDefault="00F41119" w:rsidP="00BE3611">
      <w:pPr>
        <w:widowControl/>
        <w:adjustRightInd/>
        <w:spacing w:before="0" w:after="0"/>
        <w:ind w:firstLine="0"/>
        <w:jc w:val="center"/>
        <w:textAlignment w:val="auto"/>
        <w:rPr>
          <w:rFonts w:ascii="Arial Black" w:hAnsi="Arial Black"/>
          <w:caps/>
        </w:rPr>
      </w:pPr>
      <w:r w:rsidRPr="00397E2E">
        <w:rPr>
          <w:rFonts w:ascii="Arial Black" w:hAnsi="Arial Black"/>
          <w:caps/>
        </w:rPr>
        <w:lastRenderedPageBreak/>
        <w:t>Содержание</w:t>
      </w:r>
      <w:bookmarkEnd w:id="15"/>
      <w:bookmarkEnd w:id="16"/>
    </w:p>
    <w:sdt>
      <w:sdtPr>
        <w:rPr>
          <w:rFonts w:ascii="Arial" w:hAnsi="Arial"/>
          <w:b w:val="0"/>
          <w:bCs w:val="0"/>
          <w:color w:val="auto"/>
          <w:spacing w:val="-5"/>
          <w:sz w:val="22"/>
          <w:szCs w:val="22"/>
        </w:rPr>
        <w:id w:val="1019665590"/>
        <w:docPartObj>
          <w:docPartGallery w:val="Table of Contents"/>
          <w:docPartUnique/>
        </w:docPartObj>
      </w:sdtPr>
      <w:sdtEndPr/>
      <w:sdtContent>
        <w:p w:rsidR="008F0368" w:rsidRPr="00397E2E" w:rsidRDefault="008F0368" w:rsidP="008F0368">
          <w:pPr>
            <w:pStyle w:val="aff5"/>
            <w:numPr>
              <w:ilvl w:val="0"/>
              <w:numId w:val="0"/>
            </w:numPr>
            <w:ind w:left="851"/>
          </w:pPr>
        </w:p>
        <w:p w:rsidR="008F0368" w:rsidRPr="00397E2E" w:rsidRDefault="008F0368">
          <w:pPr>
            <w:pStyle w:val="17"/>
            <w:rPr>
              <w:rFonts w:ascii="Arial" w:eastAsiaTheme="minorEastAsia" w:hAnsi="Arial" w:cs="Arial"/>
              <w:b w:val="0"/>
              <w:bCs w:val="0"/>
              <w:iCs w:val="0"/>
              <w:spacing w:val="0"/>
              <w:lang w:eastAsia="ru-RU"/>
            </w:rPr>
          </w:pPr>
          <w:r w:rsidRPr="00397E2E">
            <w:rPr>
              <w:rFonts w:ascii="Arial" w:hAnsi="Arial" w:cs="Arial"/>
              <w:b w:val="0"/>
            </w:rPr>
            <w:fldChar w:fldCharType="begin"/>
          </w:r>
          <w:r w:rsidRPr="00397E2E">
            <w:rPr>
              <w:rFonts w:ascii="Arial" w:hAnsi="Arial" w:cs="Arial"/>
              <w:b w:val="0"/>
            </w:rPr>
            <w:instrText xml:space="preserve"> TOC \o "1-3" \h \z \u </w:instrText>
          </w:r>
          <w:r w:rsidRPr="00397E2E">
            <w:rPr>
              <w:rFonts w:ascii="Arial" w:hAnsi="Arial" w:cs="Arial"/>
              <w:b w:val="0"/>
            </w:rPr>
            <w:fldChar w:fldCharType="separate"/>
          </w:r>
          <w:hyperlink w:anchor="_Toc71268477" w:history="1">
            <w:r w:rsidRPr="00397E2E">
              <w:rPr>
                <w:rStyle w:val="afff0"/>
                <w:rFonts w:ascii="Arial" w:hAnsi="Arial" w:cs="Arial"/>
                <w:b w:val="0"/>
              </w:rPr>
              <w:t>1</w:t>
            </w:r>
            <w:r w:rsidRPr="00397E2E">
              <w:rPr>
                <w:rFonts w:ascii="Arial" w:eastAsiaTheme="minorEastAsia" w:hAnsi="Arial" w:cs="Arial"/>
                <w:b w:val="0"/>
                <w:bCs w:val="0"/>
                <w:iCs w:val="0"/>
                <w:spacing w:val="0"/>
                <w:lang w:eastAsia="ru-RU"/>
              </w:rPr>
              <w:tab/>
            </w:r>
            <w:r w:rsidRPr="00397E2E">
              <w:rPr>
                <w:rStyle w:val="afff0"/>
                <w:rFonts w:ascii="Arial" w:hAnsi="Arial" w:cs="Arial"/>
                <w:b w:val="0"/>
              </w:rPr>
              <w:t>Базовые значения и предложения по установлению перспективных целевых показателей развития системы теплоснабжения МО «Город Калуга»</w:t>
            </w:r>
            <w:r w:rsidRPr="00397E2E">
              <w:rPr>
                <w:rFonts w:ascii="Arial" w:hAnsi="Arial" w:cs="Arial"/>
                <w:b w:val="0"/>
                <w:webHidden/>
              </w:rPr>
              <w:tab/>
            </w:r>
            <w:r w:rsidRPr="00397E2E">
              <w:rPr>
                <w:rFonts w:ascii="Arial" w:hAnsi="Arial" w:cs="Arial"/>
                <w:b w:val="0"/>
                <w:webHidden/>
              </w:rPr>
              <w:fldChar w:fldCharType="begin"/>
            </w:r>
            <w:r w:rsidRPr="00397E2E">
              <w:rPr>
                <w:rFonts w:ascii="Arial" w:hAnsi="Arial" w:cs="Arial"/>
                <w:b w:val="0"/>
                <w:webHidden/>
              </w:rPr>
              <w:instrText xml:space="preserve"> PAGEREF _Toc71268477 \h </w:instrText>
            </w:r>
            <w:r w:rsidRPr="00397E2E">
              <w:rPr>
                <w:rFonts w:ascii="Arial" w:hAnsi="Arial" w:cs="Arial"/>
                <w:b w:val="0"/>
                <w:webHidden/>
              </w:rPr>
            </w:r>
            <w:r w:rsidRPr="00397E2E">
              <w:rPr>
                <w:rFonts w:ascii="Arial" w:hAnsi="Arial" w:cs="Arial"/>
                <w:b w:val="0"/>
                <w:webHidden/>
              </w:rPr>
              <w:fldChar w:fldCharType="separate"/>
            </w:r>
            <w:r w:rsidR="008B09C0" w:rsidRPr="00397E2E">
              <w:rPr>
                <w:rFonts w:ascii="Arial" w:hAnsi="Arial" w:cs="Arial"/>
                <w:b w:val="0"/>
                <w:webHidden/>
              </w:rPr>
              <w:t>4</w:t>
            </w:r>
            <w:r w:rsidRPr="00397E2E">
              <w:rPr>
                <w:rFonts w:ascii="Arial" w:hAnsi="Arial" w:cs="Arial"/>
                <w:b w:val="0"/>
                <w:webHidden/>
              </w:rPr>
              <w:fldChar w:fldCharType="end"/>
            </w:r>
          </w:hyperlink>
        </w:p>
        <w:p w:rsidR="008F0368" w:rsidRPr="00397E2E" w:rsidRDefault="008F0368">
          <w:r w:rsidRPr="00397E2E">
            <w:rPr>
              <w:rFonts w:cs="Arial"/>
              <w:bCs/>
              <w:sz w:val="24"/>
              <w:szCs w:val="24"/>
            </w:rPr>
            <w:fldChar w:fldCharType="end"/>
          </w:r>
        </w:p>
      </w:sdtContent>
    </w:sdt>
    <w:p w:rsidR="008F0368" w:rsidRPr="00397E2E" w:rsidRDefault="008F0368" w:rsidP="008F0368">
      <w:pPr>
        <w:pStyle w:val="aff5"/>
        <w:numPr>
          <w:ilvl w:val="0"/>
          <w:numId w:val="0"/>
        </w:numPr>
      </w:pPr>
    </w:p>
    <w:p w:rsidR="00BE3611" w:rsidRPr="00397E2E" w:rsidRDefault="00BE3611" w:rsidP="008F0368">
      <w:pPr>
        <w:pStyle w:val="affff5"/>
        <w:ind w:left="720"/>
        <w:jc w:val="left"/>
        <w:rPr>
          <w:rFonts w:ascii="Arial" w:hAnsi="Arial" w:cs="Arial"/>
          <w:b w:val="0"/>
          <w:sz w:val="22"/>
          <w:szCs w:val="22"/>
        </w:rPr>
      </w:pPr>
    </w:p>
    <w:p w:rsidR="00BE3611" w:rsidRPr="00397E2E" w:rsidRDefault="00BE3611" w:rsidP="008F0368">
      <w:pPr>
        <w:pStyle w:val="10"/>
        <w:numPr>
          <w:ilvl w:val="0"/>
          <w:numId w:val="44"/>
        </w:numPr>
      </w:pPr>
      <w:bookmarkStart w:id="17" w:name="_Toc368331450"/>
      <w:bookmarkStart w:id="18" w:name="_Toc71268476"/>
      <w:bookmarkStart w:id="19" w:name="_Toc71268477"/>
      <w:r w:rsidRPr="00397E2E">
        <w:lastRenderedPageBreak/>
        <w:t>Базовые значения и предложения по установлению перспективных целевых показателей развития системы теплоснабжения МО «Город Калуга»</w:t>
      </w:r>
      <w:bookmarkEnd w:id="17"/>
      <w:bookmarkEnd w:id="18"/>
      <w:bookmarkEnd w:id="19"/>
    </w:p>
    <w:p w:rsidR="00BE3611" w:rsidRPr="00397E2E" w:rsidRDefault="00BE3611" w:rsidP="00BE3611">
      <w:pPr>
        <w:spacing w:line="360" w:lineRule="auto"/>
        <w:ind w:left="1287" w:firstLine="0"/>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На основе анализа существующего состояния системы теплоснабжения МО «Город Калуга» определены базовые значения для ряда целевых показателей развития системы теплоснабжения </w:t>
      </w:r>
    </w:p>
    <w:p w:rsidR="00BE3611" w:rsidRPr="00397E2E" w:rsidRDefault="00BE3611" w:rsidP="00BE3611">
      <w:pPr>
        <w:spacing w:line="360" w:lineRule="auto"/>
        <w:contextualSpacing/>
        <w:rPr>
          <w:rFonts w:cs="Arial"/>
          <w:sz w:val="24"/>
          <w:szCs w:val="24"/>
        </w:rPr>
      </w:pPr>
      <w:r w:rsidRPr="00397E2E">
        <w:rPr>
          <w:rFonts w:cs="Arial"/>
          <w:sz w:val="24"/>
          <w:szCs w:val="24"/>
        </w:rPr>
        <w:t xml:space="preserve">Для источников с комбинированной выработкой тепловой и электрической энергии: </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проектный часовой коэффициент теплофикации – 0,65</w:t>
      </w:r>
      <w:r w:rsidRPr="00397E2E">
        <w:rPr>
          <w:rFonts w:cs="Arial"/>
          <w:sz w:val="24"/>
          <w:szCs w:val="24"/>
          <w:lang w:val="en-US"/>
        </w:rPr>
        <w:t>;</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годовой коэффициент теплофикации</w:t>
      </w:r>
      <w:r w:rsidRPr="00397E2E">
        <w:rPr>
          <w:rFonts w:cs="Arial"/>
          <w:sz w:val="24"/>
          <w:szCs w:val="24"/>
          <w:lang w:val="en-US"/>
        </w:rPr>
        <w:t xml:space="preserve"> – </w:t>
      </w:r>
      <w:r w:rsidRPr="00397E2E">
        <w:rPr>
          <w:rFonts w:cs="Arial"/>
          <w:sz w:val="24"/>
          <w:szCs w:val="24"/>
        </w:rPr>
        <w:t>1,0;</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коэффициент использования установленной электрической мощности – 15,91%;</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доля электроэнергии, выработанной в теплофикационном цикле – 12,9%;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электрической энергии – 496,4 г/кВт*ч;</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среднегодовое значение УРУТ на выработку тепловой энергии – 181,17 кг/Гкал;</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тепла на собственные нужды (</w:t>
      </w:r>
      <w:proofErr w:type="gramStart"/>
      <w:r w:rsidRPr="00397E2E">
        <w:rPr>
          <w:rFonts w:cs="Arial"/>
          <w:sz w:val="24"/>
          <w:szCs w:val="24"/>
        </w:rPr>
        <w:t>в</w:t>
      </w:r>
      <w:proofErr w:type="gramEnd"/>
      <w:r w:rsidRPr="00397E2E">
        <w:rPr>
          <w:rFonts w:cs="Arial"/>
          <w:sz w:val="24"/>
          <w:szCs w:val="24"/>
        </w:rPr>
        <w:t xml:space="preserve"> % от выработки) – 7,9%;</w:t>
      </w:r>
    </w:p>
    <w:p w:rsidR="00BE3611" w:rsidRPr="00397E2E" w:rsidRDefault="00BE3611" w:rsidP="00BE3611">
      <w:pPr>
        <w:numPr>
          <w:ilvl w:val="0"/>
          <w:numId w:val="40"/>
        </w:numPr>
        <w:spacing w:line="360" w:lineRule="auto"/>
        <w:ind w:left="0" w:firstLine="567"/>
        <w:contextualSpacing/>
        <w:rPr>
          <w:rFonts w:cs="Arial"/>
          <w:sz w:val="24"/>
          <w:szCs w:val="24"/>
        </w:rPr>
      </w:pPr>
      <w:r w:rsidRPr="00397E2E">
        <w:rPr>
          <w:rFonts w:cs="Arial"/>
          <w:sz w:val="24"/>
          <w:szCs w:val="24"/>
        </w:rPr>
        <w:t>расход электроэнергии на собственные нужды (</w:t>
      </w:r>
      <w:proofErr w:type="gramStart"/>
      <w:r w:rsidRPr="00397E2E">
        <w:rPr>
          <w:rFonts w:cs="Arial"/>
          <w:sz w:val="24"/>
          <w:szCs w:val="24"/>
        </w:rPr>
        <w:t>в</w:t>
      </w:r>
      <w:proofErr w:type="gramEnd"/>
      <w:r w:rsidRPr="00397E2E">
        <w:rPr>
          <w:rFonts w:cs="Arial"/>
          <w:sz w:val="24"/>
          <w:szCs w:val="24"/>
        </w:rPr>
        <w:t xml:space="preserve"> % от выработки) – 22,2%.</w:t>
      </w:r>
    </w:p>
    <w:p w:rsidR="00BE3611" w:rsidRPr="00397E2E" w:rsidRDefault="00BE3611" w:rsidP="00BE3611">
      <w:pPr>
        <w:spacing w:line="360" w:lineRule="auto"/>
        <w:contextualSpacing/>
        <w:rPr>
          <w:rFonts w:cs="Arial"/>
          <w:sz w:val="24"/>
          <w:szCs w:val="24"/>
        </w:rPr>
      </w:pPr>
    </w:p>
    <w:p w:rsidR="00BE3611" w:rsidRPr="00397E2E" w:rsidRDefault="00BE3611" w:rsidP="00BE3611">
      <w:pPr>
        <w:spacing w:line="360" w:lineRule="auto"/>
        <w:contextualSpacing/>
        <w:rPr>
          <w:rFonts w:cs="Arial"/>
          <w:sz w:val="24"/>
          <w:szCs w:val="24"/>
        </w:rPr>
      </w:pPr>
      <w:r w:rsidRPr="00397E2E">
        <w:rPr>
          <w:rFonts w:cs="Arial"/>
          <w:sz w:val="24"/>
          <w:szCs w:val="24"/>
        </w:rPr>
        <w:t>Для источников с выработкой тепловой энергии (котельных):</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Средневзвешенный срок службы </w:t>
      </w:r>
      <w:proofErr w:type="spellStart"/>
      <w:r w:rsidRPr="00397E2E">
        <w:rPr>
          <w:rFonts w:cs="Arial"/>
          <w:sz w:val="24"/>
          <w:szCs w:val="24"/>
        </w:rPr>
        <w:t>котлоагрегатов</w:t>
      </w:r>
      <w:proofErr w:type="spellEnd"/>
      <w:r w:rsidRPr="00397E2E">
        <w:rPr>
          <w:rFonts w:cs="Arial"/>
          <w:sz w:val="24"/>
          <w:szCs w:val="24"/>
        </w:rPr>
        <w:t xml:space="preserve"> – 29,3 лет;</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УРУТ на выработку тепловой энергии – 163,1 </w:t>
      </w:r>
      <w:r w:rsidRPr="00397E2E">
        <w:rPr>
          <w:rFonts w:cs="Arial"/>
          <w:sz w:val="24"/>
          <w:szCs w:val="24"/>
        </w:rPr>
        <w:tab/>
        <w:t xml:space="preserve">кг </w:t>
      </w:r>
      <w:proofErr w:type="spellStart"/>
      <w:r w:rsidRPr="00397E2E">
        <w:rPr>
          <w:rFonts w:cs="Arial"/>
          <w:sz w:val="24"/>
          <w:szCs w:val="24"/>
        </w:rPr>
        <w:t>у.т</w:t>
      </w:r>
      <w:proofErr w:type="spellEnd"/>
      <w:r w:rsidRPr="00397E2E">
        <w:rPr>
          <w:rFonts w:cs="Arial"/>
          <w:sz w:val="24"/>
          <w:szCs w:val="24"/>
        </w:rPr>
        <w:t>./Гкал;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 xml:space="preserve">УРУТ на отпуск тепловой энергии – 167,5 кг </w:t>
      </w:r>
      <w:proofErr w:type="spellStart"/>
      <w:r w:rsidRPr="00397E2E">
        <w:rPr>
          <w:rFonts w:cs="Arial"/>
          <w:sz w:val="24"/>
          <w:szCs w:val="24"/>
        </w:rPr>
        <w:t>у.т</w:t>
      </w:r>
      <w:proofErr w:type="spellEnd"/>
      <w:r w:rsidRPr="00397E2E">
        <w:rPr>
          <w:rFonts w:cs="Arial"/>
          <w:sz w:val="24"/>
          <w:szCs w:val="24"/>
        </w:rPr>
        <w:t>./Гкал;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расход тепла на собственные нужды (</w:t>
      </w:r>
      <w:proofErr w:type="gramStart"/>
      <w:r w:rsidRPr="00397E2E">
        <w:rPr>
          <w:rFonts w:cs="Arial"/>
          <w:sz w:val="24"/>
          <w:szCs w:val="24"/>
        </w:rPr>
        <w:t>в</w:t>
      </w:r>
      <w:proofErr w:type="gramEnd"/>
      <w:r w:rsidRPr="00397E2E">
        <w:rPr>
          <w:rFonts w:cs="Arial"/>
          <w:sz w:val="24"/>
          <w:szCs w:val="24"/>
        </w:rPr>
        <w:t xml:space="preserve"> % от выработки) – 2,6%;</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электроэнергии на выработку тепловой энергии – 21,6 кВт*</w:t>
      </w:r>
      <w:proofErr w:type="gramStart"/>
      <w:r w:rsidRPr="00397E2E">
        <w:rPr>
          <w:rFonts w:cs="Arial"/>
          <w:sz w:val="24"/>
          <w:szCs w:val="24"/>
        </w:rPr>
        <w:t>ч</w:t>
      </w:r>
      <w:proofErr w:type="gramEnd"/>
      <w:r w:rsidRPr="00397E2E">
        <w:rPr>
          <w:rFonts w:cs="Arial"/>
          <w:sz w:val="24"/>
          <w:szCs w:val="24"/>
        </w:rPr>
        <w:t xml:space="preserve"> / Гкал;</w:t>
      </w:r>
    </w:p>
    <w:p w:rsidR="00BE3611" w:rsidRPr="00397E2E" w:rsidRDefault="00BE3611" w:rsidP="00BE3611">
      <w:pPr>
        <w:numPr>
          <w:ilvl w:val="0"/>
          <w:numId w:val="41"/>
        </w:numPr>
        <w:spacing w:line="360" w:lineRule="auto"/>
        <w:ind w:left="0" w:firstLine="567"/>
        <w:contextualSpacing/>
        <w:rPr>
          <w:rFonts w:cs="Arial"/>
          <w:sz w:val="24"/>
          <w:szCs w:val="24"/>
        </w:rPr>
      </w:pPr>
      <w:r w:rsidRPr="00397E2E">
        <w:rPr>
          <w:rFonts w:cs="Arial"/>
          <w:sz w:val="24"/>
          <w:szCs w:val="24"/>
        </w:rPr>
        <w:t>удельный расход воды на выработку тепловой энергии – 0,47 м</w:t>
      </w:r>
      <w:r w:rsidRPr="00397E2E">
        <w:rPr>
          <w:rFonts w:cs="Arial"/>
          <w:sz w:val="24"/>
          <w:szCs w:val="24"/>
          <w:vertAlign w:val="superscript"/>
        </w:rPr>
        <w:t>3</w:t>
      </w:r>
      <w:r w:rsidRPr="00397E2E">
        <w:rPr>
          <w:rFonts w:cs="Arial"/>
          <w:sz w:val="24"/>
          <w:szCs w:val="24"/>
        </w:rPr>
        <w:t xml:space="preserve"> / Гкал.</w:t>
      </w:r>
    </w:p>
    <w:p w:rsidR="00BE3611" w:rsidRPr="00397E2E" w:rsidRDefault="00BE3611" w:rsidP="00BE3611">
      <w:pPr>
        <w:spacing w:line="360" w:lineRule="auto"/>
        <w:contextualSpacing/>
        <w:rPr>
          <w:rFonts w:cs="Arial"/>
          <w:sz w:val="24"/>
          <w:szCs w:val="24"/>
        </w:rPr>
      </w:pPr>
    </w:p>
    <w:p w:rsidR="00BE3611" w:rsidRPr="00397E2E" w:rsidRDefault="00BE3611" w:rsidP="00BE3611">
      <w:pPr>
        <w:widowControl/>
        <w:spacing w:line="360" w:lineRule="auto"/>
        <w:rPr>
          <w:rFonts w:eastAsia="Times New Roman"/>
          <w:kern w:val="28"/>
          <w:sz w:val="24"/>
          <w:szCs w:val="24"/>
        </w:rPr>
      </w:pPr>
      <w:r w:rsidRPr="00397E2E">
        <w:rPr>
          <w:rFonts w:eastAsia="Times New Roman"/>
          <w:kern w:val="28"/>
          <w:sz w:val="24"/>
          <w:szCs w:val="24"/>
        </w:rPr>
        <w:t xml:space="preserve">Предлагается при </w:t>
      </w:r>
      <w:r w:rsidRPr="00397E2E">
        <w:rPr>
          <w:rFonts w:eastAsia="Times New Roman"/>
          <w:sz w:val="24"/>
          <w:szCs w:val="24"/>
        </w:rPr>
        <w:t>разработке</w:t>
      </w:r>
      <w:r w:rsidRPr="00397E2E">
        <w:rPr>
          <w:rFonts w:eastAsia="Times New Roman"/>
          <w:kern w:val="28"/>
          <w:sz w:val="24"/>
          <w:szCs w:val="24"/>
        </w:rPr>
        <w:t xml:space="preserve"> перспективной схемы теплоснабжения МО «Город Калуга»  на расчетный срок до 2028 года установить следующие показатели целевых индикаторов развития системы теплоснабжения:</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lastRenderedPageBreak/>
        <w:t>1. Обеспечить полное удовлетворение перспективного потребление тепловой энергии при соблюдении на всем периоде действия схемы теплоснабжения нормативных требований по наличию резервов мощности: обеспечение тепловой энергией вновь вводимой застройки (ввод площади многоквартирных жилых домов в объеме 4657 тыс. м</w:t>
      </w:r>
      <w:proofErr w:type="gramStart"/>
      <w:r w:rsidRPr="00397E2E">
        <w:rPr>
          <w:rFonts w:eastAsia="Times New Roman"/>
          <w:sz w:val="24"/>
          <w:szCs w:val="24"/>
          <w:vertAlign w:val="superscript"/>
        </w:rPr>
        <w:t>2</w:t>
      </w:r>
      <w:proofErr w:type="gramEnd"/>
      <w:r w:rsidRPr="00397E2E">
        <w:rPr>
          <w:rFonts w:eastAsia="Times New Roman"/>
          <w:sz w:val="24"/>
          <w:szCs w:val="24"/>
        </w:rPr>
        <w:t xml:space="preserve"> до 2028 года, ввод площади индивидуальных жилых домов 771 тыс. м</w:t>
      </w:r>
      <w:r w:rsidRPr="00397E2E">
        <w:rPr>
          <w:rFonts w:eastAsia="Times New Roman"/>
          <w:sz w:val="24"/>
          <w:szCs w:val="24"/>
          <w:vertAlign w:val="superscript"/>
        </w:rPr>
        <w:t>2</w:t>
      </w:r>
      <w:r w:rsidRPr="00397E2E">
        <w:rPr>
          <w:rFonts w:eastAsia="Times New Roman"/>
          <w:sz w:val="24"/>
          <w:szCs w:val="24"/>
        </w:rPr>
        <w:t>, ввод площади общественно-деловых зданий – 1237 тыс. м</w:t>
      </w:r>
      <w:r w:rsidRPr="00397E2E">
        <w:rPr>
          <w:rFonts w:eastAsia="Times New Roman"/>
          <w:sz w:val="24"/>
          <w:szCs w:val="24"/>
          <w:vertAlign w:val="superscript"/>
        </w:rPr>
        <w:t>2</w:t>
      </w:r>
      <w:r w:rsidRPr="00397E2E">
        <w:rPr>
          <w:rFonts w:eastAsia="Times New Roman"/>
          <w:sz w:val="24"/>
          <w:szCs w:val="24"/>
        </w:rPr>
        <w:t>.</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2. Для этого обеспечить на расчетный срок (к 2028 г.) тепловой энергией теплоиспользующие установки потребителей, введенных в эксплуатацию к расчетному сроку, с тепловой нагрузкой не менее 323 Гкал/</w:t>
      </w:r>
      <w:proofErr w:type="gramStart"/>
      <w:r w:rsidRPr="00397E2E">
        <w:rPr>
          <w:rFonts w:eastAsia="Times New Roman"/>
          <w:sz w:val="24"/>
          <w:szCs w:val="24"/>
        </w:rPr>
        <w:t>ч</w:t>
      </w:r>
      <w:proofErr w:type="gramEnd"/>
      <w:r w:rsidRPr="00397E2E">
        <w:rPr>
          <w:rFonts w:eastAsia="Times New Roman"/>
          <w:sz w:val="24"/>
          <w:szCs w:val="24"/>
        </w:rPr>
        <w:t xml:space="preserve"> </w:t>
      </w:r>
      <w:r w:rsidR="00E17B01" w:rsidRPr="00397E2E">
        <w:rPr>
          <w:rFonts w:eastAsia="Times New Roman"/>
          <w:sz w:val="24"/>
          <w:szCs w:val="24"/>
        </w:rPr>
        <w:t>(</w:t>
      </w:r>
      <w:r w:rsidRPr="00397E2E">
        <w:rPr>
          <w:rFonts w:eastAsia="Times New Roman"/>
          <w:sz w:val="24"/>
          <w:szCs w:val="24"/>
        </w:rPr>
        <w:t>в том числе не менее 60 Гкал/ч к 2018 г. и не менее 179 Гкал/ч к 2023 г.).</w:t>
      </w:r>
    </w:p>
    <w:p w:rsidR="00BE3611" w:rsidRPr="00397E2E" w:rsidRDefault="00BE3611" w:rsidP="00BE3611">
      <w:pPr>
        <w:widowControl/>
        <w:spacing w:line="360" w:lineRule="auto"/>
        <w:rPr>
          <w:rFonts w:eastAsia="Times New Roman"/>
          <w:sz w:val="24"/>
          <w:szCs w:val="24"/>
        </w:rPr>
      </w:pPr>
      <w:r w:rsidRPr="00397E2E">
        <w:rPr>
          <w:rFonts w:eastAsia="Times New Roman"/>
          <w:kern w:val="28"/>
          <w:sz w:val="24"/>
          <w:szCs w:val="24"/>
        </w:rPr>
        <w:t xml:space="preserve">3. При </w:t>
      </w:r>
      <w:r w:rsidRPr="00397E2E">
        <w:rPr>
          <w:rFonts w:eastAsia="Times New Roman"/>
          <w:sz w:val="24"/>
          <w:szCs w:val="24"/>
        </w:rPr>
        <w:t>разработке</w:t>
      </w:r>
      <w:r w:rsidRPr="00397E2E">
        <w:rPr>
          <w:rFonts w:eastAsia="Times New Roman"/>
          <w:kern w:val="28"/>
          <w:sz w:val="24"/>
          <w:szCs w:val="24"/>
        </w:rPr>
        <w:t xml:space="preserve"> проектов нового строительства и реконструкции головных и линейных объектов системы теплоснабжения обеспечить нормативную экологическую безопасность населения при их эксплуатации, в том числе п</w:t>
      </w:r>
      <w:r w:rsidRPr="00397E2E">
        <w:rPr>
          <w:rFonts w:eastAsia="Times New Roman"/>
          <w:sz w:val="24"/>
          <w:szCs w:val="24"/>
        </w:rPr>
        <w:t>ри эксплуатации головных объектов системы централизованного теплоснабжения муниципального образования не допускать превышения ПДВ  загрязняющих веществ в атмосферу и водную среду.</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 xml:space="preserve">4. </w:t>
      </w:r>
      <w:r w:rsidRPr="00397E2E">
        <w:rPr>
          <w:rFonts w:eastAsia="Times New Roman"/>
          <w:kern w:val="28"/>
          <w:sz w:val="24"/>
          <w:szCs w:val="24"/>
        </w:rPr>
        <w:t xml:space="preserve">Обеспечить переход к преимущественной продаже ресурсов на основе измерений их расхода. </w:t>
      </w:r>
      <w:r w:rsidRPr="00397E2E">
        <w:rPr>
          <w:rFonts w:eastAsia="Times New Roman"/>
          <w:sz w:val="24"/>
          <w:szCs w:val="24"/>
        </w:rPr>
        <w:t>С этой целью:</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4.1. Установить приборы учета тепловой энергии на 100% всех зданий бюджетных учреждений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4.2. Установить приборы учета топлива на 100% всех индивидуальных жилых зданий города к 2015 г. </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4.3. К 2015 г. довести уровень потребления энергоресурсов в многоквартирных домах с использованием общедомовых приборов учета до 95% по </w:t>
      </w:r>
      <w:proofErr w:type="spellStart"/>
      <w:r w:rsidRPr="00397E2E">
        <w:rPr>
          <w:rFonts w:eastAsia="Times New Roman"/>
          <w:sz w:val="24"/>
          <w:szCs w:val="24"/>
        </w:rPr>
        <w:t>теплоэнергии</w:t>
      </w:r>
      <w:proofErr w:type="spellEnd"/>
      <w:r w:rsidRPr="00397E2E">
        <w:rPr>
          <w:rFonts w:eastAsia="Times New Roman"/>
          <w:sz w:val="24"/>
          <w:szCs w:val="24"/>
        </w:rPr>
        <w:t>. При этом для 100% многоквартирных домов с тепловой нагрузкой выше 0,2 Гкал/</w:t>
      </w:r>
      <w:proofErr w:type="gramStart"/>
      <w:r w:rsidRPr="00397E2E">
        <w:rPr>
          <w:rFonts w:eastAsia="Times New Roman"/>
          <w:sz w:val="24"/>
          <w:szCs w:val="24"/>
        </w:rPr>
        <w:t>ч</w:t>
      </w:r>
      <w:proofErr w:type="gramEnd"/>
      <w:r w:rsidRPr="00397E2E">
        <w:rPr>
          <w:rFonts w:eastAsia="Times New Roman"/>
          <w:sz w:val="24"/>
          <w:szCs w:val="24"/>
        </w:rPr>
        <w:t xml:space="preserve"> до 2015 г. установить приборы учета.</w:t>
      </w:r>
      <w:bookmarkStart w:id="20" w:name="_GoBack"/>
      <w:bookmarkEnd w:id="20"/>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5. Обеспечить надежность поставки тепловой энергии, для чего:</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5.1. Не допускать увеличения количества инцидентов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5.2. Не допускать увеличения времени устранения инцидента (аварии) на сетях теплоснабжения по отношению к уровню 2012 года.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lastRenderedPageBreak/>
        <w:t>5.3. Обеспечить своевременную замену или продление ресурса основного и вспомогательного оборудования источников и сетевого хозяйства систем теплоснабжения с истекающими нормативными сроками эксплуатации.</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 xml:space="preserve">5.4. Обеспечить наличие резервов тепловой мощности </w:t>
      </w:r>
      <w:proofErr w:type="spellStart"/>
      <w:r w:rsidRPr="00397E2E">
        <w:rPr>
          <w:rFonts w:eastAsia="Times New Roman"/>
          <w:sz w:val="24"/>
          <w:szCs w:val="24"/>
        </w:rPr>
        <w:t>энергоисточников</w:t>
      </w:r>
      <w:proofErr w:type="spellEnd"/>
      <w:r w:rsidRPr="00397E2E">
        <w:rPr>
          <w:rFonts w:eastAsia="Times New Roman"/>
          <w:sz w:val="24"/>
          <w:szCs w:val="24"/>
        </w:rPr>
        <w:t>, позволяющих осуществлять теплоснабжение потребителей в течение всего рассматриваемого периода.</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5.5. Присоединение новых потребителей в районах высокоплотной застройки (тепловой нагрузки) осуществлять преимущественно к сетям систем централизованного теплоснабжения, в районах низкоплотной застройки (тепловой нагрузки) – на индивидуальное теплоснабжение с использованием современных газовых котлов.</w:t>
      </w:r>
    </w:p>
    <w:p w:rsidR="00BE3611" w:rsidRPr="00397E2E" w:rsidRDefault="00BE3611" w:rsidP="00BE3611">
      <w:pPr>
        <w:widowControl/>
        <w:spacing w:line="360" w:lineRule="auto"/>
        <w:rPr>
          <w:rFonts w:eastAsia="Times New Roman"/>
          <w:sz w:val="24"/>
          <w:szCs w:val="24"/>
        </w:rPr>
      </w:pPr>
      <w:r w:rsidRPr="00397E2E">
        <w:rPr>
          <w:rFonts w:eastAsia="Times New Roman"/>
          <w:sz w:val="24"/>
          <w:szCs w:val="24"/>
        </w:rPr>
        <w:t>6. Внедрить новейшие технологии предоставления коммунальных услуг и технологии управления коммунальной сферой, в том числе:</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6.1. Сформировать эффективную систему управления коммунальным хозяйством города на основе муниципальной информационной базы коммунальных ресурсов.</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6.2. Обеспечить технические возможности регулирования поставки услуги теплоснабжения в соответствии с индивидуальными запросами потребителей.</w:t>
      </w:r>
    </w:p>
    <w:p w:rsidR="00BE3611" w:rsidRPr="00397E2E" w:rsidRDefault="00BE3611" w:rsidP="00BE3611">
      <w:pPr>
        <w:widowControl/>
        <w:spacing w:line="360" w:lineRule="auto"/>
        <w:ind w:left="567"/>
        <w:rPr>
          <w:rFonts w:eastAsia="Times New Roman"/>
          <w:sz w:val="24"/>
          <w:szCs w:val="24"/>
        </w:rPr>
      </w:pPr>
      <w:r w:rsidRPr="00397E2E">
        <w:rPr>
          <w:rFonts w:eastAsia="Times New Roman"/>
          <w:sz w:val="24"/>
          <w:szCs w:val="24"/>
        </w:rPr>
        <w:t>6.3. Осуществлять обновление разработанной электронной модели системы теплоснабжения на основе проводимого мониторинга системы.</w:t>
      </w:r>
    </w:p>
    <w:p w:rsidR="00BE3611" w:rsidRPr="00BE3611" w:rsidRDefault="00BE3611" w:rsidP="00BE3611">
      <w:pPr>
        <w:widowControl/>
        <w:adjustRightInd/>
        <w:spacing w:line="360" w:lineRule="auto"/>
        <w:textAlignment w:val="auto"/>
        <w:rPr>
          <w:rFonts w:eastAsia="Times New Roman" w:cs="Arial"/>
          <w:spacing w:val="0"/>
          <w:sz w:val="24"/>
          <w:lang w:eastAsia="ru-RU"/>
        </w:rPr>
      </w:pPr>
      <w:r w:rsidRPr="00397E2E">
        <w:rPr>
          <w:rFonts w:eastAsia="Times New Roman" w:cs="Arial"/>
          <w:spacing w:val="0"/>
          <w:sz w:val="24"/>
          <w:lang w:eastAsia="ru-RU"/>
        </w:rPr>
        <w:t>7. В целях</w:t>
      </w:r>
      <w:r w:rsidR="000C6E8D" w:rsidRPr="00397E2E">
        <w:rPr>
          <w:rFonts w:eastAsia="Times New Roman" w:cs="Arial"/>
          <w:spacing w:val="0"/>
          <w:sz w:val="24"/>
          <w:lang w:eastAsia="ru-RU"/>
        </w:rPr>
        <w:t xml:space="preserve"> </w:t>
      </w:r>
      <w:proofErr w:type="gramStart"/>
      <w:r w:rsidRPr="00397E2E">
        <w:rPr>
          <w:rFonts w:eastAsia="Times New Roman" w:cs="Arial"/>
          <w:spacing w:val="0"/>
          <w:sz w:val="24"/>
          <w:lang w:eastAsia="ru-RU"/>
        </w:rPr>
        <w:t>повышения</w:t>
      </w:r>
      <w:r w:rsidR="000C6E8D" w:rsidRPr="00397E2E">
        <w:rPr>
          <w:rFonts w:eastAsia="Times New Roman" w:cs="Arial"/>
          <w:spacing w:val="0"/>
          <w:sz w:val="24"/>
          <w:lang w:eastAsia="ru-RU"/>
        </w:rPr>
        <w:t xml:space="preserve"> </w:t>
      </w:r>
      <w:r w:rsidRPr="00397E2E">
        <w:rPr>
          <w:rFonts w:eastAsia="Times New Roman" w:cs="Arial"/>
          <w:spacing w:val="0"/>
          <w:sz w:val="24"/>
          <w:lang w:eastAsia="ru-RU"/>
        </w:rPr>
        <w:t>экономичности эксплуатации системы теплоснабжения</w:t>
      </w:r>
      <w:proofErr w:type="gramEnd"/>
      <w:r w:rsidRPr="00397E2E">
        <w:rPr>
          <w:rFonts w:eastAsia="Times New Roman" w:cs="Arial"/>
          <w:spacing w:val="0"/>
          <w:sz w:val="24"/>
          <w:lang w:eastAsia="ru-RU"/>
        </w:rPr>
        <w:t xml:space="preserve">  МО «Город Калуга» обеспечить соответствие величины фактических потерь теплоты при транспорте по тепловым сетям нормативным (на уровне 10-11% от отпуска теплоты в сети).</w:t>
      </w:r>
    </w:p>
    <w:p w:rsidR="00BE3611" w:rsidRPr="00BE3611" w:rsidRDefault="00BE3611" w:rsidP="00BE3611">
      <w:pPr>
        <w:widowControl/>
        <w:adjustRightInd/>
        <w:spacing w:before="0" w:after="0"/>
        <w:ind w:firstLine="0"/>
        <w:jc w:val="left"/>
        <w:textAlignment w:val="auto"/>
        <w:rPr>
          <w:rFonts w:cs="Arial"/>
          <w:sz w:val="24"/>
          <w:szCs w:val="24"/>
        </w:rPr>
      </w:pPr>
    </w:p>
    <w:p w:rsidR="00BE3611" w:rsidRDefault="00BE3611" w:rsidP="00BE3611">
      <w:pPr>
        <w:widowControl/>
        <w:adjustRightInd/>
        <w:spacing w:before="0" w:after="0"/>
        <w:ind w:firstLine="0"/>
        <w:textAlignment w:val="auto"/>
        <w:rPr>
          <w:rFonts w:cs="Arial"/>
          <w:caps/>
        </w:rPr>
      </w:pPr>
    </w:p>
    <w:p w:rsidR="00BE3611" w:rsidRPr="00BE3611" w:rsidRDefault="00BE3611" w:rsidP="00BE3611">
      <w:pPr>
        <w:widowControl/>
        <w:adjustRightInd/>
        <w:spacing w:before="0" w:after="0"/>
        <w:ind w:firstLine="0"/>
        <w:textAlignment w:val="auto"/>
        <w:rPr>
          <w:rFonts w:cs="Arial"/>
          <w:caps/>
        </w:rPr>
      </w:pPr>
    </w:p>
    <w:sectPr w:rsidR="00BE3611" w:rsidRPr="00BE3611" w:rsidSect="00BE3611">
      <w:pgSz w:w="11906" w:h="16838" w:code="9"/>
      <w:pgMar w:top="851" w:right="1134" w:bottom="1134" w:left="1701"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A1C" w:rsidRPr="00085F0E" w:rsidRDefault="00047A1C" w:rsidP="00D23C46">
      <w:r w:rsidRPr="00085F0E">
        <w:separator/>
      </w:r>
    </w:p>
  </w:endnote>
  <w:endnote w:type="continuationSeparator" w:id="0">
    <w:p w:rsidR="00047A1C" w:rsidRPr="00085F0E" w:rsidRDefault="00047A1C"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8A74D9">
    <w:pPr>
      <w:pStyle w:val="af0"/>
      <w:framePr w:wrap="around" w:vAnchor="text" w:hAnchor="margin" w:xAlign="right" w:y="1"/>
    </w:pPr>
    <w:r>
      <w:fldChar w:fldCharType="begin"/>
    </w:r>
    <w:r>
      <w:instrText xml:space="preserve">PAGE  </w:instrText>
    </w:r>
    <w:r>
      <w:fldChar w:fldCharType="separate"/>
    </w:r>
    <w:r>
      <w:rPr>
        <w:noProof/>
      </w:rPr>
      <w:t>82</w:t>
    </w:r>
    <w:r>
      <w:rPr>
        <w:noProof/>
      </w:rPr>
      <w:fldChar w:fldCharType="end"/>
    </w:r>
  </w:p>
  <w:p w:rsidR="00D3531D" w:rsidRDefault="00D3531D" w:rsidP="008A74D9">
    <w:pPr>
      <w:pStyle w:val="af0"/>
      <w:ind w:right="360"/>
    </w:pPr>
  </w:p>
  <w:p w:rsidR="00D3531D" w:rsidRDefault="00D353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05602"/>
      <w:docPartObj>
        <w:docPartGallery w:val="Page Numbers (Bottom of Page)"/>
        <w:docPartUnique/>
      </w:docPartObj>
    </w:sdtPr>
    <w:sdtEndPr>
      <w:rPr>
        <w:rFonts w:ascii="Arial Black" w:hAnsi="Arial Black"/>
        <w:sz w:val="18"/>
      </w:rPr>
    </w:sdtEndPr>
    <w:sdtContent>
      <w:p w:rsidR="00D3531D" w:rsidRDefault="00D3531D" w:rsidP="00186D9E">
        <w:pPr>
          <w:pStyle w:val="af0"/>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
          <w:t xml:space="preserve">                                                                                                           </w:t>
        </w:r>
        <w:r>
          <w:rPr>
            <w:rFonts w:ascii="Arial" w:hAnsi="Arial" w:cs="Arial"/>
            <w:sz w:val="18"/>
            <w:lang w:val="en-US"/>
          </w:rPr>
          <w:t>29</w:t>
        </w:r>
        <w:r>
          <w:rPr>
            <w:rFonts w:ascii="Arial" w:hAnsi="Arial" w:cs="Arial"/>
            <w:sz w:val="18"/>
          </w:rPr>
          <w:t xml:space="preserve">401.ОМ-ПСТ.013.000                                                               </w:t>
        </w:r>
        <w:r w:rsidRPr="00116C72">
          <w:rPr>
            <w:rFonts w:ascii="Arial Black" w:hAnsi="Arial Black"/>
            <w:sz w:val="18"/>
          </w:rPr>
          <w:fldChar w:fldCharType="begin"/>
        </w:r>
        <w:r w:rsidRPr="00116C72">
          <w:rPr>
            <w:rFonts w:ascii="Arial Black" w:hAnsi="Arial Black"/>
            <w:sz w:val="18"/>
          </w:rPr>
          <w:instrText xml:space="preserve"> PAGE   \* MERGEFORMAT </w:instrText>
        </w:r>
        <w:r w:rsidRPr="00116C72">
          <w:rPr>
            <w:rFonts w:ascii="Arial Black" w:hAnsi="Arial Black"/>
            <w:sz w:val="18"/>
          </w:rPr>
          <w:fldChar w:fldCharType="separate"/>
        </w:r>
        <w:r w:rsidR="00803354">
          <w:rPr>
            <w:rFonts w:ascii="Arial Black" w:hAnsi="Arial Black"/>
            <w:noProof/>
            <w:sz w:val="18"/>
          </w:rPr>
          <w:t>2</w:t>
        </w:r>
        <w:r w:rsidRPr="00116C72">
          <w:rPr>
            <w:rFonts w:ascii="Arial Black" w:hAnsi="Arial Black"/>
            <w:sz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A1C" w:rsidRPr="00085F0E" w:rsidRDefault="00047A1C" w:rsidP="00D23C46">
      <w:r w:rsidRPr="00085F0E">
        <w:separator/>
      </w:r>
    </w:p>
  </w:footnote>
  <w:footnote w:type="continuationSeparator" w:id="0">
    <w:p w:rsidR="00047A1C" w:rsidRPr="00085F0E" w:rsidRDefault="00047A1C"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Pr="00824112" w:rsidRDefault="00D3531D" w:rsidP="00824112">
    <w:pPr>
      <w:pStyle w:val="afff"/>
      <w:tabs>
        <w:tab w:val="center" w:pos="4677"/>
        <w:tab w:val="right" w:pos="9355"/>
      </w:tabs>
      <w:spacing w:before="0" w:after="0" w:line="276" w:lineRule="auto"/>
      <w:ind w:left="0" w:firstLine="0"/>
      <w:jc w:val="center"/>
      <w:rPr>
        <w:rFonts w:ascii="Arial Narrow" w:eastAsiaTheme="majorEastAsia" w:hAnsi="Arial Narrow"/>
        <w:b/>
        <w:sz w:val="16"/>
      </w:rPr>
    </w:pPr>
    <w:r w:rsidRPr="00824112">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D3531D" w:rsidRPr="008D2FFF" w:rsidRDefault="00D3531D" w:rsidP="00824112">
    <w:pPr>
      <w:pStyle w:val="affff5"/>
    </w:pPr>
    <w:r>
      <w:t xml:space="preserve">ГЛАВА 13. </w:t>
    </w:r>
    <w:r w:rsidR="008D2FFF">
      <w:t>Индикаторы развития системы теплоснабжения МО «Город Калуга»</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31D" w:rsidRDefault="00D3531D"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0.5pt;height:10.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30D15B1"/>
    <w:multiLevelType w:val="hybridMultilevel"/>
    <w:tmpl w:val="3A262970"/>
    <w:lvl w:ilvl="0" w:tplc="04190001">
      <w:start w:val="1"/>
      <w:numFmt w:val="bullet"/>
      <w:lvlText w:val=""/>
      <w:lvlJc w:val="left"/>
      <w:pPr>
        <w:ind w:left="1287" w:hanging="360"/>
      </w:pPr>
      <w:rPr>
        <w:rFonts w:ascii="Symbol" w:hAnsi="Symbol" w:hint="default"/>
      </w:rPr>
    </w:lvl>
    <w:lvl w:ilvl="1" w:tplc="3A788D24">
      <w:numFmt w:val="bullet"/>
      <w:lvlText w:val="•"/>
      <w:lvlJc w:val="left"/>
      <w:pPr>
        <w:ind w:left="2382" w:hanging="735"/>
      </w:pPr>
      <w:rPr>
        <w:rFonts w:ascii="Arial" w:eastAsia="Arial" w:hAnsi="Arial" w:cs="Arial"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4193574"/>
    <w:multiLevelType w:val="hybridMultilevel"/>
    <w:tmpl w:val="666A5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367E9E"/>
    <w:multiLevelType w:val="hybridMultilevel"/>
    <w:tmpl w:val="EA6A727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17013BDD"/>
    <w:multiLevelType w:val="hybridMultilevel"/>
    <w:tmpl w:val="914A3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082D50"/>
    <w:multiLevelType w:val="hybridMultilevel"/>
    <w:tmpl w:val="48F2C0A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19824A3E"/>
    <w:multiLevelType w:val="hybridMultilevel"/>
    <w:tmpl w:val="D35619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A1B451D"/>
    <w:multiLevelType w:val="hybridMultilevel"/>
    <w:tmpl w:val="6340ED6E"/>
    <w:lvl w:ilvl="0" w:tplc="F31AD324">
      <w:start w:val="1"/>
      <w:numFmt w:val="bullet"/>
      <w:lvlText w:val=""/>
      <w:lvlJc w:val="left"/>
      <w:pPr>
        <w:ind w:left="1350" w:hanging="360"/>
      </w:pPr>
      <w:rPr>
        <w:rFonts w:ascii="Symbol" w:hAnsi="Symbol" w:hint="default"/>
        <w:color w:val="auto"/>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2">
    <w:nsid w:val="32423CF9"/>
    <w:multiLevelType w:val="hybridMultilevel"/>
    <w:tmpl w:val="AA0E5298"/>
    <w:lvl w:ilvl="0" w:tplc="04190001">
      <w:start w:val="1"/>
      <w:numFmt w:val="bullet"/>
      <w:lvlText w:val=""/>
      <w:lvlJc w:val="left"/>
      <w:pPr>
        <w:ind w:left="839" w:hanging="360"/>
      </w:pPr>
      <w:rPr>
        <w:rFonts w:ascii="Symbol" w:hAnsi="Symbol" w:hint="default"/>
      </w:rPr>
    </w:lvl>
    <w:lvl w:ilvl="1" w:tplc="04190003" w:tentative="1">
      <w:start w:val="1"/>
      <w:numFmt w:val="bullet"/>
      <w:lvlText w:val="o"/>
      <w:lvlJc w:val="left"/>
      <w:pPr>
        <w:ind w:left="1559" w:hanging="360"/>
      </w:pPr>
      <w:rPr>
        <w:rFonts w:ascii="Courier New" w:hAnsi="Courier New" w:cs="Courier New" w:hint="default"/>
      </w:rPr>
    </w:lvl>
    <w:lvl w:ilvl="2" w:tplc="04190005" w:tentative="1">
      <w:start w:val="1"/>
      <w:numFmt w:val="bullet"/>
      <w:lvlText w:val=""/>
      <w:lvlJc w:val="left"/>
      <w:pPr>
        <w:ind w:left="2279" w:hanging="360"/>
      </w:pPr>
      <w:rPr>
        <w:rFonts w:ascii="Wingdings" w:hAnsi="Wingdings" w:hint="default"/>
      </w:rPr>
    </w:lvl>
    <w:lvl w:ilvl="3" w:tplc="04190001" w:tentative="1">
      <w:start w:val="1"/>
      <w:numFmt w:val="bullet"/>
      <w:lvlText w:val=""/>
      <w:lvlJc w:val="left"/>
      <w:pPr>
        <w:ind w:left="2999" w:hanging="360"/>
      </w:pPr>
      <w:rPr>
        <w:rFonts w:ascii="Symbol" w:hAnsi="Symbol" w:hint="default"/>
      </w:rPr>
    </w:lvl>
    <w:lvl w:ilvl="4" w:tplc="04190003" w:tentative="1">
      <w:start w:val="1"/>
      <w:numFmt w:val="bullet"/>
      <w:lvlText w:val="o"/>
      <w:lvlJc w:val="left"/>
      <w:pPr>
        <w:ind w:left="3719" w:hanging="360"/>
      </w:pPr>
      <w:rPr>
        <w:rFonts w:ascii="Courier New" w:hAnsi="Courier New" w:cs="Courier New" w:hint="default"/>
      </w:rPr>
    </w:lvl>
    <w:lvl w:ilvl="5" w:tplc="04190005" w:tentative="1">
      <w:start w:val="1"/>
      <w:numFmt w:val="bullet"/>
      <w:lvlText w:val=""/>
      <w:lvlJc w:val="left"/>
      <w:pPr>
        <w:ind w:left="4439" w:hanging="360"/>
      </w:pPr>
      <w:rPr>
        <w:rFonts w:ascii="Wingdings" w:hAnsi="Wingdings" w:hint="default"/>
      </w:rPr>
    </w:lvl>
    <w:lvl w:ilvl="6" w:tplc="04190001" w:tentative="1">
      <w:start w:val="1"/>
      <w:numFmt w:val="bullet"/>
      <w:lvlText w:val=""/>
      <w:lvlJc w:val="left"/>
      <w:pPr>
        <w:ind w:left="5159" w:hanging="360"/>
      </w:pPr>
      <w:rPr>
        <w:rFonts w:ascii="Symbol" w:hAnsi="Symbol" w:hint="default"/>
      </w:rPr>
    </w:lvl>
    <w:lvl w:ilvl="7" w:tplc="04190003" w:tentative="1">
      <w:start w:val="1"/>
      <w:numFmt w:val="bullet"/>
      <w:lvlText w:val="o"/>
      <w:lvlJc w:val="left"/>
      <w:pPr>
        <w:ind w:left="5879" w:hanging="360"/>
      </w:pPr>
      <w:rPr>
        <w:rFonts w:ascii="Courier New" w:hAnsi="Courier New" w:cs="Courier New" w:hint="default"/>
      </w:rPr>
    </w:lvl>
    <w:lvl w:ilvl="8" w:tplc="04190005" w:tentative="1">
      <w:start w:val="1"/>
      <w:numFmt w:val="bullet"/>
      <w:lvlText w:val=""/>
      <w:lvlJc w:val="left"/>
      <w:pPr>
        <w:ind w:left="6599" w:hanging="360"/>
      </w:pPr>
      <w:rPr>
        <w:rFonts w:ascii="Wingdings" w:hAnsi="Wingdings" w:hint="default"/>
      </w:rPr>
    </w:lvl>
  </w:abstractNum>
  <w:abstractNum w:abstractNumId="1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4">
    <w:nsid w:val="34A425DC"/>
    <w:multiLevelType w:val="hybridMultilevel"/>
    <w:tmpl w:val="4C1401B6"/>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5">
    <w:nsid w:val="41C84C2A"/>
    <w:multiLevelType w:val="hybridMultilevel"/>
    <w:tmpl w:val="3432C0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4E37FA1"/>
    <w:multiLevelType w:val="hybridMultilevel"/>
    <w:tmpl w:val="A1FE21BC"/>
    <w:lvl w:ilvl="0" w:tplc="0419000F">
      <w:start w:val="1"/>
      <w:numFmt w:val="decimal"/>
      <w:lvlText w:val="%1."/>
      <w:lvlJc w:val="left"/>
      <w:pPr>
        <w:ind w:left="928"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7">
    <w:nsid w:val="47287F5A"/>
    <w:multiLevelType w:val="multilevel"/>
    <w:tmpl w:val="0419001F"/>
    <w:styleLink w:val="1111114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9">
    <w:nsid w:val="4CDD08F9"/>
    <w:multiLevelType w:val="hybridMultilevel"/>
    <w:tmpl w:val="CFD47236"/>
    <w:lvl w:ilvl="0" w:tplc="9FD2E2E6">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0">
    <w:nsid w:val="58D64F4C"/>
    <w:multiLevelType w:val="hybridMultilevel"/>
    <w:tmpl w:val="D39A53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9E60585"/>
    <w:multiLevelType w:val="hybridMultilevel"/>
    <w:tmpl w:val="9006BE28"/>
    <w:styleLink w:val="11111131"/>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2">
    <w:nsid w:val="5BD25580"/>
    <w:multiLevelType w:val="hybridMultilevel"/>
    <w:tmpl w:val="B3FEB6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BDB1AAC"/>
    <w:multiLevelType w:val="hybridMultilevel"/>
    <w:tmpl w:val="6400B1D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E1056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2824EBC"/>
    <w:multiLevelType w:val="hybridMultilevel"/>
    <w:tmpl w:val="8DC660B8"/>
    <w:lvl w:ilvl="0" w:tplc="F31AD32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29030F"/>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99B3254"/>
    <w:multiLevelType w:val="multilevel"/>
    <w:tmpl w:val="974EFFBE"/>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1844"/>
        </w:tabs>
        <w:ind w:left="1844" w:hanging="851"/>
      </w:pPr>
      <w:rPr>
        <w:rFonts w:hint="default"/>
        <w:sz w:val="20"/>
      </w:rPr>
    </w:lvl>
    <w:lvl w:ilvl="2">
      <w:start w:val="1"/>
      <w:numFmt w:val="decimal"/>
      <w:pStyle w:val="3"/>
      <w:lvlText w:val="%1.%2.%3"/>
      <w:lvlJc w:val="left"/>
      <w:pPr>
        <w:tabs>
          <w:tab w:val="num" w:pos="2269"/>
        </w:tabs>
        <w:ind w:left="2269"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28">
    <w:nsid w:val="6BD924E5"/>
    <w:multiLevelType w:val="hybridMultilevel"/>
    <w:tmpl w:val="D6E837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CC62863"/>
    <w:multiLevelType w:val="hybridMultilevel"/>
    <w:tmpl w:val="40CC4B16"/>
    <w:lvl w:ilvl="0" w:tplc="78F4C03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356710B"/>
    <w:multiLevelType w:val="hybridMultilevel"/>
    <w:tmpl w:val="F4040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31"/>
  </w:num>
  <w:num w:numId="5">
    <w:abstractNumId w:val="18"/>
  </w:num>
  <w:num w:numId="6">
    <w:abstractNumId w:val="13"/>
  </w:num>
  <w:num w:numId="7">
    <w:abstractNumId w:val="21"/>
  </w:num>
  <w:num w:numId="8">
    <w:abstractNumId w:val="30"/>
  </w:num>
  <w:num w:numId="9">
    <w:abstractNumId w:val="28"/>
  </w:num>
  <w:num w:numId="10">
    <w:abstractNumId w:val="9"/>
  </w:num>
  <w:num w:numId="11">
    <w:abstractNumId w:val="22"/>
  </w:num>
  <w:num w:numId="12">
    <w:abstractNumId w:val="15"/>
  </w:num>
  <w:num w:numId="13">
    <w:abstractNumId w:val="25"/>
  </w:num>
  <w:num w:numId="14">
    <w:abstractNumId w:val="5"/>
  </w:num>
  <w:num w:numId="15">
    <w:abstractNumId w:val="14"/>
  </w:num>
  <w:num w:numId="16">
    <w:abstractNumId w:val="12"/>
  </w:num>
  <w:num w:numId="17">
    <w:abstractNumId w:val="16"/>
  </w:num>
  <w:num w:numId="18">
    <w:abstractNumId w:val="10"/>
  </w:num>
  <w:num w:numId="19">
    <w:abstractNumId w:val="11"/>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9"/>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0"/>
  </w:num>
  <w:num w:numId="42">
    <w:abstractNumId w:val="6"/>
  </w:num>
  <w:num w:numId="43">
    <w:abstractNumId w:val="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5E8"/>
    <w:rsid w:val="0000077C"/>
    <w:rsid w:val="0000086B"/>
    <w:rsid w:val="00001974"/>
    <w:rsid w:val="00001D90"/>
    <w:rsid w:val="00002534"/>
    <w:rsid w:val="00002B63"/>
    <w:rsid w:val="00002D62"/>
    <w:rsid w:val="00003051"/>
    <w:rsid w:val="00003318"/>
    <w:rsid w:val="000036E1"/>
    <w:rsid w:val="00003BD3"/>
    <w:rsid w:val="00003D83"/>
    <w:rsid w:val="00003F04"/>
    <w:rsid w:val="0000467E"/>
    <w:rsid w:val="00006082"/>
    <w:rsid w:val="000061CB"/>
    <w:rsid w:val="000061FA"/>
    <w:rsid w:val="000066D7"/>
    <w:rsid w:val="00006B87"/>
    <w:rsid w:val="00006CAB"/>
    <w:rsid w:val="0000793A"/>
    <w:rsid w:val="00007A9E"/>
    <w:rsid w:val="0001003D"/>
    <w:rsid w:val="000101AD"/>
    <w:rsid w:val="00011339"/>
    <w:rsid w:val="00011517"/>
    <w:rsid w:val="000123D1"/>
    <w:rsid w:val="00012B88"/>
    <w:rsid w:val="00013E3A"/>
    <w:rsid w:val="000148AF"/>
    <w:rsid w:val="00014D21"/>
    <w:rsid w:val="00014FD3"/>
    <w:rsid w:val="000153D7"/>
    <w:rsid w:val="0001554D"/>
    <w:rsid w:val="0001619C"/>
    <w:rsid w:val="0001645F"/>
    <w:rsid w:val="000167A0"/>
    <w:rsid w:val="000171F1"/>
    <w:rsid w:val="00020098"/>
    <w:rsid w:val="00021056"/>
    <w:rsid w:val="000212BF"/>
    <w:rsid w:val="00021383"/>
    <w:rsid w:val="000214EF"/>
    <w:rsid w:val="00021A0C"/>
    <w:rsid w:val="00021EEA"/>
    <w:rsid w:val="00023A98"/>
    <w:rsid w:val="00023DE9"/>
    <w:rsid w:val="00024023"/>
    <w:rsid w:val="0002469A"/>
    <w:rsid w:val="00024C88"/>
    <w:rsid w:val="000254D2"/>
    <w:rsid w:val="000256AA"/>
    <w:rsid w:val="00025B12"/>
    <w:rsid w:val="00025C7A"/>
    <w:rsid w:val="00025EBB"/>
    <w:rsid w:val="0002647B"/>
    <w:rsid w:val="00026932"/>
    <w:rsid w:val="00026BC5"/>
    <w:rsid w:val="00027061"/>
    <w:rsid w:val="00027115"/>
    <w:rsid w:val="00027C0E"/>
    <w:rsid w:val="000304ED"/>
    <w:rsid w:val="00031978"/>
    <w:rsid w:val="000319F8"/>
    <w:rsid w:val="00032282"/>
    <w:rsid w:val="00032A29"/>
    <w:rsid w:val="00032B62"/>
    <w:rsid w:val="00033D87"/>
    <w:rsid w:val="0003418F"/>
    <w:rsid w:val="00034369"/>
    <w:rsid w:val="00034D2A"/>
    <w:rsid w:val="0003669A"/>
    <w:rsid w:val="00036A38"/>
    <w:rsid w:val="00036F4C"/>
    <w:rsid w:val="00037325"/>
    <w:rsid w:val="00040284"/>
    <w:rsid w:val="0004037B"/>
    <w:rsid w:val="00040862"/>
    <w:rsid w:val="0004100C"/>
    <w:rsid w:val="00041552"/>
    <w:rsid w:val="00041816"/>
    <w:rsid w:val="0004185B"/>
    <w:rsid w:val="00041C65"/>
    <w:rsid w:val="00042D98"/>
    <w:rsid w:val="00042FE4"/>
    <w:rsid w:val="0004381A"/>
    <w:rsid w:val="00043B24"/>
    <w:rsid w:val="00044405"/>
    <w:rsid w:val="00044E89"/>
    <w:rsid w:val="00044F5C"/>
    <w:rsid w:val="00045761"/>
    <w:rsid w:val="00045BF1"/>
    <w:rsid w:val="00046003"/>
    <w:rsid w:val="00046244"/>
    <w:rsid w:val="0004707F"/>
    <w:rsid w:val="00047A1C"/>
    <w:rsid w:val="00047DAC"/>
    <w:rsid w:val="00047F13"/>
    <w:rsid w:val="0005000B"/>
    <w:rsid w:val="00051206"/>
    <w:rsid w:val="00051405"/>
    <w:rsid w:val="00051A73"/>
    <w:rsid w:val="00051CA6"/>
    <w:rsid w:val="00052619"/>
    <w:rsid w:val="00052DED"/>
    <w:rsid w:val="0005416E"/>
    <w:rsid w:val="00054A4F"/>
    <w:rsid w:val="00054D11"/>
    <w:rsid w:val="00054D9C"/>
    <w:rsid w:val="00054E67"/>
    <w:rsid w:val="0005508A"/>
    <w:rsid w:val="0005524D"/>
    <w:rsid w:val="000555DD"/>
    <w:rsid w:val="000559B1"/>
    <w:rsid w:val="00056B9A"/>
    <w:rsid w:val="000571B0"/>
    <w:rsid w:val="000575AC"/>
    <w:rsid w:val="00057EF1"/>
    <w:rsid w:val="0006043C"/>
    <w:rsid w:val="00060729"/>
    <w:rsid w:val="000609DF"/>
    <w:rsid w:val="00061328"/>
    <w:rsid w:val="0006157B"/>
    <w:rsid w:val="00061938"/>
    <w:rsid w:val="00061A05"/>
    <w:rsid w:val="00061F0D"/>
    <w:rsid w:val="00063277"/>
    <w:rsid w:val="00063570"/>
    <w:rsid w:val="000635F3"/>
    <w:rsid w:val="0006489B"/>
    <w:rsid w:val="00064B44"/>
    <w:rsid w:val="000654AE"/>
    <w:rsid w:val="0006636C"/>
    <w:rsid w:val="0006648E"/>
    <w:rsid w:val="000668BC"/>
    <w:rsid w:val="00066B81"/>
    <w:rsid w:val="00066B93"/>
    <w:rsid w:val="00070469"/>
    <w:rsid w:val="0007129F"/>
    <w:rsid w:val="0007136E"/>
    <w:rsid w:val="00071E0B"/>
    <w:rsid w:val="00071EA0"/>
    <w:rsid w:val="00072066"/>
    <w:rsid w:val="000728B2"/>
    <w:rsid w:val="00072939"/>
    <w:rsid w:val="00072ABC"/>
    <w:rsid w:val="00073331"/>
    <w:rsid w:val="000733A3"/>
    <w:rsid w:val="00074CAF"/>
    <w:rsid w:val="00074F4A"/>
    <w:rsid w:val="000767A0"/>
    <w:rsid w:val="00076996"/>
    <w:rsid w:val="00076CDD"/>
    <w:rsid w:val="00077926"/>
    <w:rsid w:val="00077CB0"/>
    <w:rsid w:val="00077E16"/>
    <w:rsid w:val="00080ACA"/>
    <w:rsid w:val="00081132"/>
    <w:rsid w:val="000819AC"/>
    <w:rsid w:val="0008208E"/>
    <w:rsid w:val="00082430"/>
    <w:rsid w:val="00082F50"/>
    <w:rsid w:val="000835E1"/>
    <w:rsid w:val="0008391F"/>
    <w:rsid w:val="00083CCD"/>
    <w:rsid w:val="00083F43"/>
    <w:rsid w:val="00084446"/>
    <w:rsid w:val="00084A18"/>
    <w:rsid w:val="0008501D"/>
    <w:rsid w:val="00085F0E"/>
    <w:rsid w:val="00086892"/>
    <w:rsid w:val="000869E9"/>
    <w:rsid w:val="00086CC3"/>
    <w:rsid w:val="00087472"/>
    <w:rsid w:val="00087A25"/>
    <w:rsid w:val="00090BA4"/>
    <w:rsid w:val="0009216A"/>
    <w:rsid w:val="0009272F"/>
    <w:rsid w:val="000928C0"/>
    <w:rsid w:val="00092966"/>
    <w:rsid w:val="000932A6"/>
    <w:rsid w:val="00094945"/>
    <w:rsid w:val="00094F69"/>
    <w:rsid w:val="00096205"/>
    <w:rsid w:val="000968F2"/>
    <w:rsid w:val="00096D2E"/>
    <w:rsid w:val="000974D8"/>
    <w:rsid w:val="00097A72"/>
    <w:rsid w:val="000A067C"/>
    <w:rsid w:val="000A072A"/>
    <w:rsid w:val="000A143D"/>
    <w:rsid w:val="000A15D7"/>
    <w:rsid w:val="000A1C8F"/>
    <w:rsid w:val="000A2267"/>
    <w:rsid w:val="000A2BFD"/>
    <w:rsid w:val="000A2E92"/>
    <w:rsid w:val="000A3859"/>
    <w:rsid w:val="000A4102"/>
    <w:rsid w:val="000A4F3C"/>
    <w:rsid w:val="000A545A"/>
    <w:rsid w:val="000A5548"/>
    <w:rsid w:val="000A5A19"/>
    <w:rsid w:val="000A6266"/>
    <w:rsid w:val="000A6AE6"/>
    <w:rsid w:val="000A729F"/>
    <w:rsid w:val="000A7948"/>
    <w:rsid w:val="000A7BE5"/>
    <w:rsid w:val="000A7E50"/>
    <w:rsid w:val="000B070F"/>
    <w:rsid w:val="000B07A7"/>
    <w:rsid w:val="000B1EDF"/>
    <w:rsid w:val="000B22C1"/>
    <w:rsid w:val="000B24DA"/>
    <w:rsid w:val="000B276E"/>
    <w:rsid w:val="000B2A67"/>
    <w:rsid w:val="000B2EE3"/>
    <w:rsid w:val="000B407F"/>
    <w:rsid w:val="000B481D"/>
    <w:rsid w:val="000B5102"/>
    <w:rsid w:val="000B5487"/>
    <w:rsid w:val="000B5BBB"/>
    <w:rsid w:val="000B5E73"/>
    <w:rsid w:val="000B6567"/>
    <w:rsid w:val="000B65A4"/>
    <w:rsid w:val="000B65CA"/>
    <w:rsid w:val="000B65DA"/>
    <w:rsid w:val="000B701B"/>
    <w:rsid w:val="000B70F8"/>
    <w:rsid w:val="000B71F2"/>
    <w:rsid w:val="000B7592"/>
    <w:rsid w:val="000B77CF"/>
    <w:rsid w:val="000B78DF"/>
    <w:rsid w:val="000C011B"/>
    <w:rsid w:val="000C0494"/>
    <w:rsid w:val="000C0C55"/>
    <w:rsid w:val="000C0F2B"/>
    <w:rsid w:val="000C11BB"/>
    <w:rsid w:val="000C160F"/>
    <w:rsid w:val="000C21F7"/>
    <w:rsid w:val="000C2A7E"/>
    <w:rsid w:val="000C2ADD"/>
    <w:rsid w:val="000C2B50"/>
    <w:rsid w:val="000C3114"/>
    <w:rsid w:val="000C3FFA"/>
    <w:rsid w:val="000C40DC"/>
    <w:rsid w:val="000C42A2"/>
    <w:rsid w:val="000C43B1"/>
    <w:rsid w:val="000C4676"/>
    <w:rsid w:val="000C55FB"/>
    <w:rsid w:val="000C59F9"/>
    <w:rsid w:val="000C5B9F"/>
    <w:rsid w:val="000C6E8D"/>
    <w:rsid w:val="000C6F3B"/>
    <w:rsid w:val="000C70D8"/>
    <w:rsid w:val="000C7115"/>
    <w:rsid w:val="000C730B"/>
    <w:rsid w:val="000C777E"/>
    <w:rsid w:val="000D0458"/>
    <w:rsid w:val="000D0902"/>
    <w:rsid w:val="000D14F3"/>
    <w:rsid w:val="000D16F9"/>
    <w:rsid w:val="000D1DB4"/>
    <w:rsid w:val="000D24B8"/>
    <w:rsid w:val="000D25CF"/>
    <w:rsid w:val="000D29DC"/>
    <w:rsid w:val="000D2A2E"/>
    <w:rsid w:val="000D2C2F"/>
    <w:rsid w:val="000D34A2"/>
    <w:rsid w:val="000D3D86"/>
    <w:rsid w:val="000D3F7E"/>
    <w:rsid w:val="000D4348"/>
    <w:rsid w:val="000D486D"/>
    <w:rsid w:val="000D4BBA"/>
    <w:rsid w:val="000D51AA"/>
    <w:rsid w:val="000D6788"/>
    <w:rsid w:val="000D7171"/>
    <w:rsid w:val="000D7425"/>
    <w:rsid w:val="000D7770"/>
    <w:rsid w:val="000E0358"/>
    <w:rsid w:val="000E071F"/>
    <w:rsid w:val="000E087D"/>
    <w:rsid w:val="000E08C9"/>
    <w:rsid w:val="000E1443"/>
    <w:rsid w:val="000E15D1"/>
    <w:rsid w:val="000E19AB"/>
    <w:rsid w:val="000E2294"/>
    <w:rsid w:val="000E244C"/>
    <w:rsid w:val="000E2634"/>
    <w:rsid w:val="000E2753"/>
    <w:rsid w:val="000E27D4"/>
    <w:rsid w:val="000E2841"/>
    <w:rsid w:val="000E2A79"/>
    <w:rsid w:val="000E486C"/>
    <w:rsid w:val="000E4B71"/>
    <w:rsid w:val="000E4C19"/>
    <w:rsid w:val="000E51E4"/>
    <w:rsid w:val="000E583A"/>
    <w:rsid w:val="000E59A7"/>
    <w:rsid w:val="000E5F97"/>
    <w:rsid w:val="000E75A7"/>
    <w:rsid w:val="000E798F"/>
    <w:rsid w:val="000E7B98"/>
    <w:rsid w:val="000F07A0"/>
    <w:rsid w:val="000F0A44"/>
    <w:rsid w:val="000F0E78"/>
    <w:rsid w:val="000F0F9F"/>
    <w:rsid w:val="000F13AA"/>
    <w:rsid w:val="000F13D4"/>
    <w:rsid w:val="000F1591"/>
    <w:rsid w:val="000F1739"/>
    <w:rsid w:val="000F176D"/>
    <w:rsid w:val="000F2671"/>
    <w:rsid w:val="000F331C"/>
    <w:rsid w:val="000F3502"/>
    <w:rsid w:val="000F3CFA"/>
    <w:rsid w:val="000F3E1B"/>
    <w:rsid w:val="000F4351"/>
    <w:rsid w:val="000F4621"/>
    <w:rsid w:val="000F4CE5"/>
    <w:rsid w:val="000F5739"/>
    <w:rsid w:val="000F5A5E"/>
    <w:rsid w:val="000F65E3"/>
    <w:rsid w:val="000F6A24"/>
    <w:rsid w:val="000F70DC"/>
    <w:rsid w:val="001005A2"/>
    <w:rsid w:val="00100A10"/>
    <w:rsid w:val="00100A1A"/>
    <w:rsid w:val="00100A98"/>
    <w:rsid w:val="00100B2D"/>
    <w:rsid w:val="001031FB"/>
    <w:rsid w:val="00103435"/>
    <w:rsid w:val="001036AC"/>
    <w:rsid w:val="0010456B"/>
    <w:rsid w:val="00104587"/>
    <w:rsid w:val="00104C8A"/>
    <w:rsid w:val="001058AC"/>
    <w:rsid w:val="00105ADD"/>
    <w:rsid w:val="00105C0F"/>
    <w:rsid w:val="00105CE3"/>
    <w:rsid w:val="001077A6"/>
    <w:rsid w:val="00107BBD"/>
    <w:rsid w:val="00107C38"/>
    <w:rsid w:val="00107E52"/>
    <w:rsid w:val="001100C1"/>
    <w:rsid w:val="0011080D"/>
    <w:rsid w:val="00110EB6"/>
    <w:rsid w:val="001112D9"/>
    <w:rsid w:val="001118C3"/>
    <w:rsid w:val="0011194C"/>
    <w:rsid w:val="001123B6"/>
    <w:rsid w:val="0011254C"/>
    <w:rsid w:val="001129D3"/>
    <w:rsid w:val="00113628"/>
    <w:rsid w:val="00116035"/>
    <w:rsid w:val="001161F5"/>
    <w:rsid w:val="001162D9"/>
    <w:rsid w:val="00116C72"/>
    <w:rsid w:val="00116E5D"/>
    <w:rsid w:val="00117C08"/>
    <w:rsid w:val="00117D33"/>
    <w:rsid w:val="001211B7"/>
    <w:rsid w:val="001218D6"/>
    <w:rsid w:val="001225B1"/>
    <w:rsid w:val="00122896"/>
    <w:rsid w:val="00122BC6"/>
    <w:rsid w:val="00122E84"/>
    <w:rsid w:val="0012390E"/>
    <w:rsid w:val="0012479F"/>
    <w:rsid w:val="001247C5"/>
    <w:rsid w:val="00124F28"/>
    <w:rsid w:val="00125B7B"/>
    <w:rsid w:val="00125CB6"/>
    <w:rsid w:val="0012619B"/>
    <w:rsid w:val="001261BB"/>
    <w:rsid w:val="001276AF"/>
    <w:rsid w:val="00127B45"/>
    <w:rsid w:val="00130528"/>
    <w:rsid w:val="00130BE8"/>
    <w:rsid w:val="001316CE"/>
    <w:rsid w:val="001318F1"/>
    <w:rsid w:val="00131AB5"/>
    <w:rsid w:val="00131F06"/>
    <w:rsid w:val="001326E4"/>
    <w:rsid w:val="00132934"/>
    <w:rsid w:val="001331F0"/>
    <w:rsid w:val="00133209"/>
    <w:rsid w:val="001340B3"/>
    <w:rsid w:val="001351CC"/>
    <w:rsid w:val="0013578B"/>
    <w:rsid w:val="00136E51"/>
    <w:rsid w:val="0013745E"/>
    <w:rsid w:val="00140121"/>
    <w:rsid w:val="001415C2"/>
    <w:rsid w:val="00142D23"/>
    <w:rsid w:val="00142E96"/>
    <w:rsid w:val="00143821"/>
    <w:rsid w:val="00143AAD"/>
    <w:rsid w:val="00144BEA"/>
    <w:rsid w:val="00145402"/>
    <w:rsid w:val="0014562D"/>
    <w:rsid w:val="00146008"/>
    <w:rsid w:val="001461DD"/>
    <w:rsid w:val="00146760"/>
    <w:rsid w:val="001467A5"/>
    <w:rsid w:val="001470E0"/>
    <w:rsid w:val="001470E6"/>
    <w:rsid w:val="00147350"/>
    <w:rsid w:val="00147DD1"/>
    <w:rsid w:val="00150F15"/>
    <w:rsid w:val="00150F4A"/>
    <w:rsid w:val="001514F7"/>
    <w:rsid w:val="0015173B"/>
    <w:rsid w:val="00151E34"/>
    <w:rsid w:val="00151E39"/>
    <w:rsid w:val="0015216E"/>
    <w:rsid w:val="001524A2"/>
    <w:rsid w:val="00153A9F"/>
    <w:rsid w:val="001544ED"/>
    <w:rsid w:val="0015469D"/>
    <w:rsid w:val="001546F7"/>
    <w:rsid w:val="0015487D"/>
    <w:rsid w:val="00154B6C"/>
    <w:rsid w:val="00155202"/>
    <w:rsid w:val="001555BF"/>
    <w:rsid w:val="001559E6"/>
    <w:rsid w:val="00155A15"/>
    <w:rsid w:val="00156D74"/>
    <w:rsid w:val="00157855"/>
    <w:rsid w:val="001578C7"/>
    <w:rsid w:val="001579F4"/>
    <w:rsid w:val="00157F4A"/>
    <w:rsid w:val="0016016F"/>
    <w:rsid w:val="0016079B"/>
    <w:rsid w:val="00160D3C"/>
    <w:rsid w:val="001614D9"/>
    <w:rsid w:val="00161859"/>
    <w:rsid w:val="00161BFE"/>
    <w:rsid w:val="0016212F"/>
    <w:rsid w:val="001629F5"/>
    <w:rsid w:val="00163131"/>
    <w:rsid w:val="00164032"/>
    <w:rsid w:val="001644D7"/>
    <w:rsid w:val="00164739"/>
    <w:rsid w:val="00164955"/>
    <w:rsid w:val="00164B04"/>
    <w:rsid w:val="00166673"/>
    <w:rsid w:val="001674A1"/>
    <w:rsid w:val="001704EC"/>
    <w:rsid w:val="001705B9"/>
    <w:rsid w:val="001706E9"/>
    <w:rsid w:val="00170A6B"/>
    <w:rsid w:val="00170CBF"/>
    <w:rsid w:val="00171024"/>
    <w:rsid w:val="001739A7"/>
    <w:rsid w:val="00173F4C"/>
    <w:rsid w:val="00174052"/>
    <w:rsid w:val="00174476"/>
    <w:rsid w:val="00174597"/>
    <w:rsid w:val="00174623"/>
    <w:rsid w:val="00174825"/>
    <w:rsid w:val="001748CF"/>
    <w:rsid w:val="00174B9A"/>
    <w:rsid w:val="00175031"/>
    <w:rsid w:val="00175C30"/>
    <w:rsid w:val="00176317"/>
    <w:rsid w:val="00176BB3"/>
    <w:rsid w:val="00176D47"/>
    <w:rsid w:val="0017751B"/>
    <w:rsid w:val="00177658"/>
    <w:rsid w:val="00177A91"/>
    <w:rsid w:val="001807F7"/>
    <w:rsid w:val="001808BD"/>
    <w:rsid w:val="00180FF0"/>
    <w:rsid w:val="001811B3"/>
    <w:rsid w:val="001818E9"/>
    <w:rsid w:val="00181F3D"/>
    <w:rsid w:val="0018243F"/>
    <w:rsid w:val="0018245A"/>
    <w:rsid w:val="001825AC"/>
    <w:rsid w:val="00183899"/>
    <w:rsid w:val="00183B5B"/>
    <w:rsid w:val="00183BAF"/>
    <w:rsid w:val="001846A0"/>
    <w:rsid w:val="0018515D"/>
    <w:rsid w:val="001860C3"/>
    <w:rsid w:val="00186D9E"/>
    <w:rsid w:val="001875AE"/>
    <w:rsid w:val="00187B09"/>
    <w:rsid w:val="0019144C"/>
    <w:rsid w:val="00191E4D"/>
    <w:rsid w:val="00193C40"/>
    <w:rsid w:val="00193C5D"/>
    <w:rsid w:val="00193FA5"/>
    <w:rsid w:val="0019429B"/>
    <w:rsid w:val="00194982"/>
    <w:rsid w:val="00195D35"/>
    <w:rsid w:val="001960A0"/>
    <w:rsid w:val="00196682"/>
    <w:rsid w:val="00196DBE"/>
    <w:rsid w:val="001A1423"/>
    <w:rsid w:val="001A16DE"/>
    <w:rsid w:val="001A1ACD"/>
    <w:rsid w:val="001A34C0"/>
    <w:rsid w:val="001A358F"/>
    <w:rsid w:val="001A4649"/>
    <w:rsid w:val="001A46E0"/>
    <w:rsid w:val="001A4768"/>
    <w:rsid w:val="001A4A04"/>
    <w:rsid w:val="001A542D"/>
    <w:rsid w:val="001A56D0"/>
    <w:rsid w:val="001A5B0D"/>
    <w:rsid w:val="001A5BC7"/>
    <w:rsid w:val="001A5F52"/>
    <w:rsid w:val="001A64FB"/>
    <w:rsid w:val="001A6B29"/>
    <w:rsid w:val="001A6F21"/>
    <w:rsid w:val="001B14E3"/>
    <w:rsid w:val="001B1CB6"/>
    <w:rsid w:val="001B260C"/>
    <w:rsid w:val="001B262B"/>
    <w:rsid w:val="001B2739"/>
    <w:rsid w:val="001B2F84"/>
    <w:rsid w:val="001B304C"/>
    <w:rsid w:val="001B3531"/>
    <w:rsid w:val="001B3E10"/>
    <w:rsid w:val="001B4A68"/>
    <w:rsid w:val="001B56C5"/>
    <w:rsid w:val="001B58B5"/>
    <w:rsid w:val="001B5979"/>
    <w:rsid w:val="001B5B72"/>
    <w:rsid w:val="001B5D05"/>
    <w:rsid w:val="001B6562"/>
    <w:rsid w:val="001B66F2"/>
    <w:rsid w:val="001B6D77"/>
    <w:rsid w:val="001B76DC"/>
    <w:rsid w:val="001B7841"/>
    <w:rsid w:val="001C0353"/>
    <w:rsid w:val="001C1413"/>
    <w:rsid w:val="001C1F75"/>
    <w:rsid w:val="001C25CC"/>
    <w:rsid w:val="001C27BB"/>
    <w:rsid w:val="001C285D"/>
    <w:rsid w:val="001C2D20"/>
    <w:rsid w:val="001C384B"/>
    <w:rsid w:val="001C3CD8"/>
    <w:rsid w:val="001C5DAF"/>
    <w:rsid w:val="001C5EFE"/>
    <w:rsid w:val="001C690B"/>
    <w:rsid w:val="001C6937"/>
    <w:rsid w:val="001C7059"/>
    <w:rsid w:val="001C740C"/>
    <w:rsid w:val="001C75E1"/>
    <w:rsid w:val="001C7A53"/>
    <w:rsid w:val="001C7F45"/>
    <w:rsid w:val="001D0195"/>
    <w:rsid w:val="001D095F"/>
    <w:rsid w:val="001D133E"/>
    <w:rsid w:val="001D2191"/>
    <w:rsid w:val="001D2868"/>
    <w:rsid w:val="001D2BF0"/>
    <w:rsid w:val="001D3BB8"/>
    <w:rsid w:val="001D3DF7"/>
    <w:rsid w:val="001D3ED2"/>
    <w:rsid w:val="001D43A5"/>
    <w:rsid w:val="001D4D6E"/>
    <w:rsid w:val="001D532A"/>
    <w:rsid w:val="001D53B1"/>
    <w:rsid w:val="001D58B5"/>
    <w:rsid w:val="001D5E5E"/>
    <w:rsid w:val="001D631F"/>
    <w:rsid w:val="001D6ADA"/>
    <w:rsid w:val="001D6DD1"/>
    <w:rsid w:val="001D6EA9"/>
    <w:rsid w:val="001D6EF3"/>
    <w:rsid w:val="001D6EFF"/>
    <w:rsid w:val="001D7C86"/>
    <w:rsid w:val="001E0040"/>
    <w:rsid w:val="001E07EB"/>
    <w:rsid w:val="001E0B55"/>
    <w:rsid w:val="001E1EC2"/>
    <w:rsid w:val="001E23F6"/>
    <w:rsid w:val="001E36D0"/>
    <w:rsid w:val="001E3956"/>
    <w:rsid w:val="001E4F06"/>
    <w:rsid w:val="001E5ACA"/>
    <w:rsid w:val="001E6B44"/>
    <w:rsid w:val="001E6C7A"/>
    <w:rsid w:val="001E6CF8"/>
    <w:rsid w:val="001E783C"/>
    <w:rsid w:val="001F03DE"/>
    <w:rsid w:val="001F05AF"/>
    <w:rsid w:val="001F12FF"/>
    <w:rsid w:val="001F1357"/>
    <w:rsid w:val="001F1D0F"/>
    <w:rsid w:val="001F2C69"/>
    <w:rsid w:val="001F2C8C"/>
    <w:rsid w:val="001F2CA3"/>
    <w:rsid w:val="001F30B5"/>
    <w:rsid w:val="001F4202"/>
    <w:rsid w:val="001F4D58"/>
    <w:rsid w:val="001F50A2"/>
    <w:rsid w:val="001F5326"/>
    <w:rsid w:val="001F5399"/>
    <w:rsid w:val="001F707E"/>
    <w:rsid w:val="002001C2"/>
    <w:rsid w:val="00200667"/>
    <w:rsid w:val="00200856"/>
    <w:rsid w:val="002016F0"/>
    <w:rsid w:val="00201A79"/>
    <w:rsid w:val="002025F7"/>
    <w:rsid w:val="002029C9"/>
    <w:rsid w:val="00202C30"/>
    <w:rsid w:val="0020336D"/>
    <w:rsid w:val="00203588"/>
    <w:rsid w:val="002039CB"/>
    <w:rsid w:val="002039ED"/>
    <w:rsid w:val="002056F5"/>
    <w:rsid w:val="00205B46"/>
    <w:rsid w:val="0020640F"/>
    <w:rsid w:val="00210324"/>
    <w:rsid w:val="002103E8"/>
    <w:rsid w:val="00210CD6"/>
    <w:rsid w:val="00210D52"/>
    <w:rsid w:val="00211782"/>
    <w:rsid w:val="00212465"/>
    <w:rsid w:val="00212FC1"/>
    <w:rsid w:val="002130BF"/>
    <w:rsid w:val="00214026"/>
    <w:rsid w:val="00215137"/>
    <w:rsid w:val="0021577C"/>
    <w:rsid w:val="00215E1B"/>
    <w:rsid w:val="00215E39"/>
    <w:rsid w:val="002164EB"/>
    <w:rsid w:val="00216E66"/>
    <w:rsid w:val="0021720E"/>
    <w:rsid w:val="0021739A"/>
    <w:rsid w:val="00217E1A"/>
    <w:rsid w:val="002212C4"/>
    <w:rsid w:val="00221670"/>
    <w:rsid w:val="00221830"/>
    <w:rsid w:val="00222077"/>
    <w:rsid w:val="00222266"/>
    <w:rsid w:val="00222864"/>
    <w:rsid w:val="00222D50"/>
    <w:rsid w:val="0022300B"/>
    <w:rsid w:val="00223534"/>
    <w:rsid w:val="00224657"/>
    <w:rsid w:val="0022587C"/>
    <w:rsid w:val="00225B00"/>
    <w:rsid w:val="0022621D"/>
    <w:rsid w:val="0022710B"/>
    <w:rsid w:val="002274C9"/>
    <w:rsid w:val="00227E6A"/>
    <w:rsid w:val="0023019C"/>
    <w:rsid w:val="00230CDA"/>
    <w:rsid w:val="002313A4"/>
    <w:rsid w:val="002314F3"/>
    <w:rsid w:val="0023158C"/>
    <w:rsid w:val="00232A4D"/>
    <w:rsid w:val="00232B78"/>
    <w:rsid w:val="00233218"/>
    <w:rsid w:val="00233304"/>
    <w:rsid w:val="0023354F"/>
    <w:rsid w:val="002339A5"/>
    <w:rsid w:val="00233BD2"/>
    <w:rsid w:val="00234049"/>
    <w:rsid w:val="002344BF"/>
    <w:rsid w:val="00234722"/>
    <w:rsid w:val="002347DC"/>
    <w:rsid w:val="00234E67"/>
    <w:rsid w:val="00234E74"/>
    <w:rsid w:val="002352FB"/>
    <w:rsid w:val="00235839"/>
    <w:rsid w:val="00235AA0"/>
    <w:rsid w:val="00236169"/>
    <w:rsid w:val="00236C5C"/>
    <w:rsid w:val="00236DA5"/>
    <w:rsid w:val="0023768D"/>
    <w:rsid w:val="0023773C"/>
    <w:rsid w:val="00237B63"/>
    <w:rsid w:val="00237BBC"/>
    <w:rsid w:val="00237E2B"/>
    <w:rsid w:val="002401B1"/>
    <w:rsid w:val="002405F2"/>
    <w:rsid w:val="00240EBD"/>
    <w:rsid w:val="002412CD"/>
    <w:rsid w:val="0024154C"/>
    <w:rsid w:val="002417AC"/>
    <w:rsid w:val="002419B6"/>
    <w:rsid w:val="00241CDC"/>
    <w:rsid w:val="00242E92"/>
    <w:rsid w:val="00243624"/>
    <w:rsid w:val="00243C16"/>
    <w:rsid w:val="002448E1"/>
    <w:rsid w:val="00244943"/>
    <w:rsid w:val="00244E1D"/>
    <w:rsid w:val="00246405"/>
    <w:rsid w:val="00246666"/>
    <w:rsid w:val="00246C65"/>
    <w:rsid w:val="00246E0C"/>
    <w:rsid w:val="00246F80"/>
    <w:rsid w:val="00246F93"/>
    <w:rsid w:val="00247067"/>
    <w:rsid w:val="00247EC9"/>
    <w:rsid w:val="002508BA"/>
    <w:rsid w:val="00250971"/>
    <w:rsid w:val="00250AD4"/>
    <w:rsid w:val="002511AA"/>
    <w:rsid w:val="002516E3"/>
    <w:rsid w:val="002519FA"/>
    <w:rsid w:val="00251B38"/>
    <w:rsid w:val="00252920"/>
    <w:rsid w:val="002531BC"/>
    <w:rsid w:val="00253ED4"/>
    <w:rsid w:val="0025408D"/>
    <w:rsid w:val="002549C2"/>
    <w:rsid w:val="002553A0"/>
    <w:rsid w:val="0025669C"/>
    <w:rsid w:val="002567F3"/>
    <w:rsid w:val="00256E46"/>
    <w:rsid w:val="00257235"/>
    <w:rsid w:val="00257379"/>
    <w:rsid w:val="002579D9"/>
    <w:rsid w:val="00260C4C"/>
    <w:rsid w:val="00260F3A"/>
    <w:rsid w:val="002611E9"/>
    <w:rsid w:val="00261F6A"/>
    <w:rsid w:val="0026210E"/>
    <w:rsid w:val="0026274A"/>
    <w:rsid w:val="00262801"/>
    <w:rsid w:val="00263427"/>
    <w:rsid w:val="0026353F"/>
    <w:rsid w:val="00264357"/>
    <w:rsid w:val="00264935"/>
    <w:rsid w:val="002657CE"/>
    <w:rsid w:val="00266338"/>
    <w:rsid w:val="00266518"/>
    <w:rsid w:val="00266966"/>
    <w:rsid w:val="00266DB5"/>
    <w:rsid w:val="00267059"/>
    <w:rsid w:val="002670BC"/>
    <w:rsid w:val="00267F8E"/>
    <w:rsid w:val="00272604"/>
    <w:rsid w:val="00272EA3"/>
    <w:rsid w:val="002735F4"/>
    <w:rsid w:val="00273A93"/>
    <w:rsid w:val="00273BD1"/>
    <w:rsid w:val="00273EFC"/>
    <w:rsid w:val="00273F66"/>
    <w:rsid w:val="0027457C"/>
    <w:rsid w:val="00275B0A"/>
    <w:rsid w:val="00277302"/>
    <w:rsid w:val="0027798A"/>
    <w:rsid w:val="00277B26"/>
    <w:rsid w:val="00277E60"/>
    <w:rsid w:val="00280168"/>
    <w:rsid w:val="0028048D"/>
    <w:rsid w:val="0028096E"/>
    <w:rsid w:val="00281BFD"/>
    <w:rsid w:val="00281EAE"/>
    <w:rsid w:val="00282AB4"/>
    <w:rsid w:val="00282D25"/>
    <w:rsid w:val="002830AE"/>
    <w:rsid w:val="00284133"/>
    <w:rsid w:val="002841BB"/>
    <w:rsid w:val="00284C14"/>
    <w:rsid w:val="00284CA2"/>
    <w:rsid w:val="00286FAD"/>
    <w:rsid w:val="00287945"/>
    <w:rsid w:val="00287EA1"/>
    <w:rsid w:val="00287F17"/>
    <w:rsid w:val="00290158"/>
    <w:rsid w:val="002903AF"/>
    <w:rsid w:val="00290842"/>
    <w:rsid w:val="00291F6F"/>
    <w:rsid w:val="002927C6"/>
    <w:rsid w:val="00292B2F"/>
    <w:rsid w:val="00292CC8"/>
    <w:rsid w:val="00292EB2"/>
    <w:rsid w:val="00293F5A"/>
    <w:rsid w:val="00294437"/>
    <w:rsid w:val="00294BFC"/>
    <w:rsid w:val="00295035"/>
    <w:rsid w:val="002953B9"/>
    <w:rsid w:val="00295595"/>
    <w:rsid w:val="00295DA4"/>
    <w:rsid w:val="0029685F"/>
    <w:rsid w:val="002972A0"/>
    <w:rsid w:val="002975F4"/>
    <w:rsid w:val="00297A9F"/>
    <w:rsid w:val="002A050B"/>
    <w:rsid w:val="002A0DC4"/>
    <w:rsid w:val="002A1DC5"/>
    <w:rsid w:val="002A2B17"/>
    <w:rsid w:val="002A2E40"/>
    <w:rsid w:val="002A37CF"/>
    <w:rsid w:val="002A385B"/>
    <w:rsid w:val="002A4A02"/>
    <w:rsid w:val="002A4FDE"/>
    <w:rsid w:val="002A5883"/>
    <w:rsid w:val="002A5A83"/>
    <w:rsid w:val="002A6C51"/>
    <w:rsid w:val="002A6D05"/>
    <w:rsid w:val="002A6EB5"/>
    <w:rsid w:val="002A7753"/>
    <w:rsid w:val="002A7856"/>
    <w:rsid w:val="002A7AF8"/>
    <w:rsid w:val="002A7CF2"/>
    <w:rsid w:val="002B087A"/>
    <w:rsid w:val="002B0E98"/>
    <w:rsid w:val="002B1442"/>
    <w:rsid w:val="002B1BB0"/>
    <w:rsid w:val="002B2223"/>
    <w:rsid w:val="002B250A"/>
    <w:rsid w:val="002B2844"/>
    <w:rsid w:val="002B29DA"/>
    <w:rsid w:val="002B2B0D"/>
    <w:rsid w:val="002B55B2"/>
    <w:rsid w:val="002B6858"/>
    <w:rsid w:val="002B7491"/>
    <w:rsid w:val="002C04EF"/>
    <w:rsid w:val="002C0CA2"/>
    <w:rsid w:val="002C0DBE"/>
    <w:rsid w:val="002C1377"/>
    <w:rsid w:val="002C166E"/>
    <w:rsid w:val="002C1751"/>
    <w:rsid w:val="002C1AC0"/>
    <w:rsid w:val="002C1AC5"/>
    <w:rsid w:val="002C2390"/>
    <w:rsid w:val="002C2755"/>
    <w:rsid w:val="002C27B5"/>
    <w:rsid w:val="002C2D1A"/>
    <w:rsid w:val="002C2EBC"/>
    <w:rsid w:val="002C4312"/>
    <w:rsid w:val="002C43D2"/>
    <w:rsid w:val="002C480D"/>
    <w:rsid w:val="002C6918"/>
    <w:rsid w:val="002D02D8"/>
    <w:rsid w:val="002D1DC1"/>
    <w:rsid w:val="002D2E50"/>
    <w:rsid w:val="002D2E72"/>
    <w:rsid w:val="002D354E"/>
    <w:rsid w:val="002D3A62"/>
    <w:rsid w:val="002D45C6"/>
    <w:rsid w:val="002D4F43"/>
    <w:rsid w:val="002D539F"/>
    <w:rsid w:val="002D5D62"/>
    <w:rsid w:val="002D648C"/>
    <w:rsid w:val="002D6501"/>
    <w:rsid w:val="002D76BE"/>
    <w:rsid w:val="002D776B"/>
    <w:rsid w:val="002E0650"/>
    <w:rsid w:val="002E0A20"/>
    <w:rsid w:val="002E17EC"/>
    <w:rsid w:val="002E1FF6"/>
    <w:rsid w:val="002E2903"/>
    <w:rsid w:val="002E36D7"/>
    <w:rsid w:val="002E504E"/>
    <w:rsid w:val="002E531F"/>
    <w:rsid w:val="002E566D"/>
    <w:rsid w:val="002E5795"/>
    <w:rsid w:val="002E633A"/>
    <w:rsid w:val="002E6435"/>
    <w:rsid w:val="002E6B7E"/>
    <w:rsid w:val="002E70B7"/>
    <w:rsid w:val="002E7734"/>
    <w:rsid w:val="002E7BCA"/>
    <w:rsid w:val="002F0E70"/>
    <w:rsid w:val="002F2A46"/>
    <w:rsid w:val="002F3136"/>
    <w:rsid w:val="002F3F97"/>
    <w:rsid w:val="002F42A0"/>
    <w:rsid w:val="002F5172"/>
    <w:rsid w:val="002F5996"/>
    <w:rsid w:val="002F61D2"/>
    <w:rsid w:val="002F68A2"/>
    <w:rsid w:val="002F6FEC"/>
    <w:rsid w:val="0030159F"/>
    <w:rsid w:val="00301905"/>
    <w:rsid w:val="003024E8"/>
    <w:rsid w:val="0030273C"/>
    <w:rsid w:val="003029F8"/>
    <w:rsid w:val="00302E1D"/>
    <w:rsid w:val="003031B1"/>
    <w:rsid w:val="003043A3"/>
    <w:rsid w:val="00304501"/>
    <w:rsid w:val="00304D48"/>
    <w:rsid w:val="003053CD"/>
    <w:rsid w:val="0030575C"/>
    <w:rsid w:val="00305AB2"/>
    <w:rsid w:val="00305BDF"/>
    <w:rsid w:val="00306D60"/>
    <w:rsid w:val="00306EFF"/>
    <w:rsid w:val="003072B4"/>
    <w:rsid w:val="00310E44"/>
    <w:rsid w:val="00310E9B"/>
    <w:rsid w:val="003110E3"/>
    <w:rsid w:val="003116D8"/>
    <w:rsid w:val="0031242A"/>
    <w:rsid w:val="00312650"/>
    <w:rsid w:val="00312719"/>
    <w:rsid w:val="00312B1A"/>
    <w:rsid w:val="00314658"/>
    <w:rsid w:val="003155A9"/>
    <w:rsid w:val="00315CB7"/>
    <w:rsid w:val="00316984"/>
    <w:rsid w:val="003169A7"/>
    <w:rsid w:val="0031741F"/>
    <w:rsid w:val="003176EF"/>
    <w:rsid w:val="0031786F"/>
    <w:rsid w:val="003201F1"/>
    <w:rsid w:val="00320401"/>
    <w:rsid w:val="0032066A"/>
    <w:rsid w:val="00320B9E"/>
    <w:rsid w:val="0032172B"/>
    <w:rsid w:val="00322453"/>
    <w:rsid w:val="00322A16"/>
    <w:rsid w:val="00323CFB"/>
    <w:rsid w:val="00324346"/>
    <w:rsid w:val="00324B88"/>
    <w:rsid w:val="003254A6"/>
    <w:rsid w:val="003255A3"/>
    <w:rsid w:val="003300E3"/>
    <w:rsid w:val="003308B8"/>
    <w:rsid w:val="003308C1"/>
    <w:rsid w:val="0033103C"/>
    <w:rsid w:val="0033119C"/>
    <w:rsid w:val="003312DC"/>
    <w:rsid w:val="00331724"/>
    <w:rsid w:val="00331C58"/>
    <w:rsid w:val="00331D56"/>
    <w:rsid w:val="003332FF"/>
    <w:rsid w:val="0033346F"/>
    <w:rsid w:val="00333788"/>
    <w:rsid w:val="00333A7A"/>
    <w:rsid w:val="003351F0"/>
    <w:rsid w:val="00335BEC"/>
    <w:rsid w:val="00335DF3"/>
    <w:rsid w:val="00335E4C"/>
    <w:rsid w:val="00336709"/>
    <w:rsid w:val="003367DA"/>
    <w:rsid w:val="00336B4D"/>
    <w:rsid w:val="003400D8"/>
    <w:rsid w:val="003401C6"/>
    <w:rsid w:val="003403E7"/>
    <w:rsid w:val="00340B58"/>
    <w:rsid w:val="00341313"/>
    <w:rsid w:val="003413DC"/>
    <w:rsid w:val="0034150A"/>
    <w:rsid w:val="003415E7"/>
    <w:rsid w:val="0034303A"/>
    <w:rsid w:val="003432CA"/>
    <w:rsid w:val="00343C36"/>
    <w:rsid w:val="00343DA5"/>
    <w:rsid w:val="00343F37"/>
    <w:rsid w:val="003446F3"/>
    <w:rsid w:val="00344A0E"/>
    <w:rsid w:val="00344A6E"/>
    <w:rsid w:val="00344B70"/>
    <w:rsid w:val="00345010"/>
    <w:rsid w:val="0034565A"/>
    <w:rsid w:val="00345BB1"/>
    <w:rsid w:val="00345E3A"/>
    <w:rsid w:val="00346767"/>
    <w:rsid w:val="0034697A"/>
    <w:rsid w:val="003469F0"/>
    <w:rsid w:val="003470B6"/>
    <w:rsid w:val="00347C69"/>
    <w:rsid w:val="003505F2"/>
    <w:rsid w:val="00351050"/>
    <w:rsid w:val="00351679"/>
    <w:rsid w:val="003518ED"/>
    <w:rsid w:val="003522FC"/>
    <w:rsid w:val="00352633"/>
    <w:rsid w:val="00352E16"/>
    <w:rsid w:val="00352FFD"/>
    <w:rsid w:val="00353916"/>
    <w:rsid w:val="00353A27"/>
    <w:rsid w:val="00353D71"/>
    <w:rsid w:val="00354179"/>
    <w:rsid w:val="003542A4"/>
    <w:rsid w:val="00355043"/>
    <w:rsid w:val="0035566C"/>
    <w:rsid w:val="003557C8"/>
    <w:rsid w:val="0035583E"/>
    <w:rsid w:val="00356055"/>
    <w:rsid w:val="0035614F"/>
    <w:rsid w:val="0035632B"/>
    <w:rsid w:val="003567D1"/>
    <w:rsid w:val="003567D3"/>
    <w:rsid w:val="003571E5"/>
    <w:rsid w:val="00360352"/>
    <w:rsid w:val="00361EB0"/>
    <w:rsid w:val="00362DF9"/>
    <w:rsid w:val="003631F8"/>
    <w:rsid w:val="003636B6"/>
    <w:rsid w:val="00363989"/>
    <w:rsid w:val="0036526D"/>
    <w:rsid w:val="00371225"/>
    <w:rsid w:val="003717AE"/>
    <w:rsid w:val="003719CE"/>
    <w:rsid w:val="00371CFE"/>
    <w:rsid w:val="00372084"/>
    <w:rsid w:val="00372445"/>
    <w:rsid w:val="003728A6"/>
    <w:rsid w:val="00372A0E"/>
    <w:rsid w:val="00372D3A"/>
    <w:rsid w:val="00372E3C"/>
    <w:rsid w:val="00373278"/>
    <w:rsid w:val="0037381A"/>
    <w:rsid w:val="00374ACF"/>
    <w:rsid w:val="003750CD"/>
    <w:rsid w:val="0037528E"/>
    <w:rsid w:val="00375510"/>
    <w:rsid w:val="00375832"/>
    <w:rsid w:val="003760C5"/>
    <w:rsid w:val="003761B1"/>
    <w:rsid w:val="00376A72"/>
    <w:rsid w:val="00377259"/>
    <w:rsid w:val="003805B1"/>
    <w:rsid w:val="00381EDC"/>
    <w:rsid w:val="00382292"/>
    <w:rsid w:val="003836A3"/>
    <w:rsid w:val="003844AA"/>
    <w:rsid w:val="0038478D"/>
    <w:rsid w:val="00384C39"/>
    <w:rsid w:val="00384C3C"/>
    <w:rsid w:val="00384D14"/>
    <w:rsid w:val="003850E4"/>
    <w:rsid w:val="00385A6F"/>
    <w:rsid w:val="00386B29"/>
    <w:rsid w:val="00386D93"/>
    <w:rsid w:val="0038789D"/>
    <w:rsid w:val="00387E56"/>
    <w:rsid w:val="003907E3"/>
    <w:rsid w:val="003911F1"/>
    <w:rsid w:val="00391B34"/>
    <w:rsid w:val="00392839"/>
    <w:rsid w:val="003929E0"/>
    <w:rsid w:val="0039340F"/>
    <w:rsid w:val="00393489"/>
    <w:rsid w:val="0039472E"/>
    <w:rsid w:val="003947AE"/>
    <w:rsid w:val="00395288"/>
    <w:rsid w:val="00395388"/>
    <w:rsid w:val="00395A92"/>
    <w:rsid w:val="00395F68"/>
    <w:rsid w:val="00395F95"/>
    <w:rsid w:val="003969B7"/>
    <w:rsid w:val="00396AC7"/>
    <w:rsid w:val="00396E90"/>
    <w:rsid w:val="00397CF0"/>
    <w:rsid w:val="00397E2E"/>
    <w:rsid w:val="003A0367"/>
    <w:rsid w:val="003A0509"/>
    <w:rsid w:val="003A12F4"/>
    <w:rsid w:val="003A22CB"/>
    <w:rsid w:val="003A2E54"/>
    <w:rsid w:val="003A341A"/>
    <w:rsid w:val="003A4314"/>
    <w:rsid w:val="003A4E2B"/>
    <w:rsid w:val="003A5628"/>
    <w:rsid w:val="003A5A16"/>
    <w:rsid w:val="003A5E1A"/>
    <w:rsid w:val="003A6B5A"/>
    <w:rsid w:val="003A70D7"/>
    <w:rsid w:val="003A72EA"/>
    <w:rsid w:val="003A7B56"/>
    <w:rsid w:val="003A7FF2"/>
    <w:rsid w:val="003B049C"/>
    <w:rsid w:val="003B0B26"/>
    <w:rsid w:val="003B1913"/>
    <w:rsid w:val="003B283F"/>
    <w:rsid w:val="003B3555"/>
    <w:rsid w:val="003B3BC0"/>
    <w:rsid w:val="003B4032"/>
    <w:rsid w:val="003B40C9"/>
    <w:rsid w:val="003B4AE5"/>
    <w:rsid w:val="003B4C33"/>
    <w:rsid w:val="003B61B5"/>
    <w:rsid w:val="003B64A1"/>
    <w:rsid w:val="003B6CDB"/>
    <w:rsid w:val="003B7B61"/>
    <w:rsid w:val="003C03CD"/>
    <w:rsid w:val="003C0F00"/>
    <w:rsid w:val="003C1B36"/>
    <w:rsid w:val="003C1DB3"/>
    <w:rsid w:val="003C262D"/>
    <w:rsid w:val="003C2690"/>
    <w:rsid w:val="003C2FEC"/>
    <w:rsid w:val="003C381B"/>
    <w:rsid w:val="003C3CDD"/>
    <w:rsid w:val="003C46B7"/>
    <w:rsid w:val="003C4EB3"/>
    <w:rsid w:val="003C53E9"/>
    <w:rsid w:val="003C5FEC"/>
    <w:rsid w:val="003C6B8A"/>
    <w:rsid w:val="003C6F20"/>
    <w:rsid w:val="003C757C"/>
    <w:rsid w:val="003D00AB"/>
    <w:rsid w:val="003D0B05"/>
    <w:rsid w:val="003D107D"/>
    <w:rsid w:val="003D17B5"/>
    <w:rsid w:val="003D1B3B"/>
    <w:rsid w:val="003D25A7"/>
    <w:rsid w:val="003D2CDE"/>
    <w:rsid w:val="003D310B"/>
    <w:rsid w:val="003D317E"/>
    <w:rsid w:val="003D366C"/>
    <w:rsid w:val="003D4369"/>
    <w:rsid w:val="003D46AD"/>
    <w:rsid w:val="003D55B5"/>
    <w:rsid w:val="003D5A3E"/>
    <w:rsid w:val="003D6CE1"/>
    <w:rsid w:val="003E082D"/>
    <w:rsid w:val="003E1253"/>
    <w:rsid w:val="003E14C9"/>
    <w:rsid w:val="003E1588"/>
    <w:rsid w:val="003E1677"/>
    <w:rsid w:val="003E1A32"/>
    <w:rsid w:val="003E1D26"/>
    <w:rsid w:val="003E1E42"/>
    <w:rsid w:val="003E293D"/>
    <w:rsid w:val="003E2B72"/>
    <w:rsid w:val="003E2C40"/>
    <w:rsid w:val="003E2D0C"/>
    <w:rsid w:val="003E351F"/>
    <w:rsid w:val="003E374F"/>
    <w:rsid w:val="003E4A06"/>
    <w:rsid w:val="003E55D2"/>
    <w:rsid w:val="003E5800"/>
    <w:rsid w:val="003E5F59"/>
    <w:rsid w:val="003E6058"/>
    <w:rsid w:val="003E6E8F"/>
    <w:rsid w:val="003E77F3"/>
    <w:rsid w:val="003F0354"/>
    <w:rsid w:val="003F0A66"/>
    <w:rsid w:val="003F10E4"/>
    <w:rsid w:val="003F194F"/>
    <w:rsid w:val="003F1D52"/>
    <w:rsid w:val="003F225E"/>
    <w:rsid w:val="003F2719"/>
    <w:rsid w:val="003F2B78"/>
    <w:rsid w:val="003F2BC7"/>
    <w:rsid w:val="003F2DFD"/>
    <w:rsid w:val="003F365C"/>
    <w:rsid w:val="003F39B7"/>
    <w:rsid w:val="003F4231"/>
    <w:rsid w:val="003F6C64"/>
    <w:rsid w:val="003F748C"/>
    <w:rsid w:val="003F7ECD"/>
    <w:rsid w:val="0040052E"/>
    <w:rsid w:val="0040097C"/>
    <w:rsid w:val="00400EC6"/>
    <w:rsid w:val="0040179C"/>
    <w:rsid w:val="00401D47"/>
    <w:rsid w:val="004025FB"/>
    <w:rsid w:val="0040264E"/>
    <w:rsid w:val="004029D9"/>
    <w:rsid w:val="00403636"/>
    <w:rsid w:val="00404250"/>
    <w:rsid w:val="00404A47"/>
    <w:rsid w:val="00405353"/>
    <w:rsid w:val="004063EC"/>
    <w:rsid w:val="004066C9"/>
    <w:rsid w:val="00406C2D"/>
    <w:rsid w:val="00406D5A"/>
    <w:rsid w:val="004074F0"/>
    <w:rsid w:val="004100CA"/>
    <w:rsid w:val="00410324"/>
    <w:rsid w:val="00411999"/>
    <w:rsid w:val="00411A72"/>
    <w:rsid w:val="00411F77"/>
    <w:rsid w:val="004125D3"/>
    <w:rsid w:val="0041281E"/>
    <w:rsid w:val="00412CAC"/>
    <w:rsid w:val="00412F22"/>
    <w:rsid w:val="0041333B"/>
    <w:rsid w:val="00413712"/>
    <w:rsid w:val="004139BD"/>
    <w:rsid w:val="00414198"/>
    <w:rsid w:val="0041440A"/>
    <w:rsid w:val="004158C9"/>
    <w:rsid w:val="00415A48"/>
    <w:rsid w:val="00415AE1"/>
    <w:rsid w:val="0041615E"/>
    <w:rsid w:val="004163D3"/>
    <w:rsid w:val="00416AEB"/>
    <w:rsid w:val="00417733"/>
    <w:rsid w:val="00417B32"/>
    <w:rsid w:val="0042117A"/>
    <w:rsid w:val="0042117F"/>
    <w:rsid w:val="00421457"/>
    <w:rsid w:val="004215B7"/>
    <w:rsid w:val="00421974"/>
    <w:rsid w:val="00421B4A"/>
    <w:rsid w:val="00422A0D"/>
    <w:rsid w:val="00423082"/>
    <w:rsid w:val="0042375A"/>
    <w:rsid w:val="00423A81"/>
    <w:rsid w:val="0042410B"/>
    <w:rsid w:val="00424FA6"/>
    <w:rsid w:val="004255E9"/>
    <w:rsid w:val="00426E83"/>
    <w:rsid w:val="004272B7"/>
    <w:rsid w:val="00427387"/>
    <w:rsid w:val="00427496"/>
    <w:rsid w:val="0042796D"/>
    <w:rsid w:val="00427F97"/>
    <w:rsid w:val="0043038B"/>
    <w:rsid w:val="00430633"/>
    <w:rsid w:val="00430FFF"/>
    <w:rsid w:val="004317D4"/>
    <w:rsid w:val="004329DF"/>
    <w:rsid w:val="00432A11"/>
    <w:rsid w:val="00432BA7"/>
    <w:rsid w:val="00433185"/>
    <w:rsid w:val="00433610"/>
    <w:rsid w:val="00433A31"/>
    <w:rsid w:val="00433C16"/>
    <w:rsid w:val="0043458C"/>
    <w:rsid w:val="00434608"/>
    <w:rsid w:val="004346A5"/>
    <w:rsid w:val="00434BA9"/>
    <w:rsid w:val="00435870"/>
    <w:rsid w:val="0043589F"/>
    <w:rsid w:val="00435C2B"/>
    <w:rsid w:val="00436CC5"/>
    <w:rsid w:val="00437DEE"/>
    <w:rsid w:val="004401E3"/>
    <w:rsid w:val="00440E80"/>
    <w:rsid w:val="00441607"/>
    <w:rsid w:val="004418F0"/>
    <w:rsid w:val="00441D8C"/>
    <w:rsid w:val="00441FD3"/>
    <w:rsid w:val="00442417"/>
    <w:rsid w:val="00442473"/>
    <w:rsid w:val="00443368"/>
    <w:rsid w:val="004435FC"/>
    <w:rsid w:val="004438AC"/>
    <w:rsid w:val="004443B8"/>
    <w:rsid w:val="004447D6"/>
    <w:rsid w:val="004448E6"/>
    <w:rsid w:val="00444A92"/>
    <w:rsid w:val="00444BDF"/>
    <w:rsid w:val="00444BE8"/>
    <w:rsid w:val="00445A55"/>
    <w:rsid w:val="00445A83"/>
    <w:rsid w:val="00445CE9"/>
    <w:rsid w:val="00445FC8"/>
    <w:rsid w:val="00446286"/>
    <w:rsid w:val="00446843"/>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277B"/>
    <w:rsid w:val="0046296E"/>
    <w:rsid w:val="00462D89"/>
    <w:rsid w:val="004630F2"/>
    <w:rsid w:val="00464468"/>
    <w:rsid w:val="004658F4"/>
    <w:rsid w:val="00466B92"/>
    <w:rsid w:val="004670F7"/>
    <w:rsid w:val="0046760E"/>
    <w:rsid w:val="00467CD7"/>
    <w:rsid w:val="0047007F"/>
    <w:rsid w:val="00470116"/>
    <w:rsid w:val="0047086D"/>
    <w:rsid w:val="004708FF"/>
    <w:rsid w:val="00471462"/>
    <w:rsid w:val="00471A1A"/>
    <w:rsid w:val="00472269"/>
    <w:rsid w:val="00473830"/>
    <w:rsid w:val="00474729"/>
    <w:rsid w:val="004757DB"/>
    <w:rsid w:val="00475B8F"/>
    <w:rsid w:val="004765BA"/>
    <w:rsid w:val="004766FA"/>
    <w:rsid w:val="00476B4A"/>
    <w:rsid w:val="00476FAE"/>
    <w:rsid w:val="004770D9"/>
    <w:rsid w:val="004771AC"/>
    <w:rsid w:val="004774D4"/>
    <w:rsid w:val="0047797B"/>
    <w:rsid w:val="004803B7"/>
    <w:rsid w:val="00480502"/>
    <w:rsid w:val="0048092C"/>
    <w:rsid w:val="00481476"/>
    <w:rsid w:val="004816E1"/>
    <w:rsid w:val="00481849"/>
    <w:rsid w:val="00481997"/>
    <w:rsid w:val="00481C63"/>
    <w:rsid w:val="00481CEF"/>
    <w:rsid w:val="00481EB0"/>
    <w:rsid w:val="00482387"/>
    <w:rsid w:val="00482797"/>
    <w:rsid w:val="00483C67"/>
    <w:rsid w:val="00483DF2"/>
    <w:rsid w:val="00483E6D"/>
    <w:rsid w:val="00484423"/>
    <w:rsid w:val="00484A97"/>
    <w:rsid w:val="00484BE4"/>
    <w:rsid w:val="004856B6"/>
    <w:rsid w:val="00486559"/>
    <w:rsid w:val="00486CA5"/>
    <w:rsid w:val="00486E74"/>
    <w:rsid w:val="004876B5"/>
    <w:rsid w:val="00487DCC"/>
    <w:rsid w:val="00487DE0"/>
    <w:rsid w:val="00490481"/>
    <w:rsid w:val="00490565"/>
    <w:rsid w:val="004906B6"/>
    <w:rsid w:val="004909B6"/>
    <w:rsid w:val="00490C4C"/>
    <w:rsid w:val="00490F1D"/>
    <w:rsid w:val="00491024"/>
    <w:rsid w:val="004916AF"/>
    <w:rsid w:val="00491C32"/>
    <w:rsid w:val="00492464"/>
    <w:rsid w:val="004928DD"/>
    <w:rsid w:val="00493612"/>
    <w:rsid w:val="00493756"/>
    <w:rsid w:val="00495A5D"/>
    <w:rsid w:val="00495C27"/>
    <w:rsid w:val="00495FF2"/>
    <w:rsid w:val="00496AFF"/>
    <w:rsid w:val="00496D46"/>
    <w:rsid w:val="004977AA"/>
    <w:rsid w:val="004A02CD"/>
    <w:rsid w:val="004A09C1"/>
    <w:rsid w:val="004A1C53"/>
    <w:rsid w:val="004A1F26"/>
    <w:rsid w:val="004A24AE"/>
    <w:rsid w:val="004A2564"/>
    <w:rsid w:val="004A2B24"/>
    <w:rsid w:val="004A2E3F"/>
    <w:rsid w:val="004A2EAF"/>
    <w:rsid w:val="004A3136"/>
    <w:rsid w:val="004A37E0"/>
    <w:rsid w:val="004A3FF9"/>
    <w:rsid w:val="004A406D"/>
    <w:rsid w:val="004A4709"/>
    <w:rsid w:val="004A48AC"/>
    <w:rsid w:val="004A4B8B"/>
    <w:rsid w:val="004A537A"/>
    <w:rsid w:val="004A5597"/>
    <w:rsid w:val="004A5E96"/>
    <w:rsid w:val="004A673E"/>
    <w:rsid w:val="004A6F26"/>
    <w:rsid w:val="004A77ED"/>
    <w:rsid w:val="004A78C2"/>
    <w:rsid w:val="004A7EE0"/>
    <w:rsid w:val="004B3A05"/>
    <w:rsid w:val="004B3B04"/>
    <w:rsid w:val="004B47C8"/>
    <w:rsid w:val="004B538A"/>
    <w:rsid w:val="004B569D"/>
    <w:rsid w:val="004B578A"/>
    <w:rsid w:val="004B65D0"/>
    <w:rsid w:val="004B6920"/>
    <w:rsid w:val="004B6B06"/>
    <w:rsid w:val="004B7C5F"/>
    <w:rsid w:val="004B7C97"/>
    <w:rsid w:val="004C1142"/>
    <w:rsid w:val="004C12DB"/>
    <w:rsid w:val="004C1C8F"/>
    <w:rsid w:val="004C24F4"/>
    <w:rsid w:val="004C2C08"/>
    <w:rsid w:val="004C3116"/>
    <w:rsid w:val="004C35C9"/>
    <w:rsid w:val="004C404F"/>
    <w:rsid w:val="004C48D3"/>
    <w:rsid w:val="004C4B37"/>
    <w:rsid w:val="004C5085"/>
    <w:rsid w:val="004C586F"/>
    <w:rsid w:val="004C5971"/>
    <w:rsid w:val="004C61A4"/>
    <w:rsid w:val="004C6226"/>
    <w:rsid w:val="004C6449"/>
    <w:rsid w:val="004C672B"/>
    <w:rsid w:val="004C6AC5"/>
    <w:rsid w:val="004C70CA"/>
    <w:rsid w:val="004C70F4"/>
    <w:rsid w:val="004C7510"/>
    <w:rsid w:val="004C7D96"/>
    <w:rsid w:val="004D10AB"/>
    <w:rsid w:val="004D1841"/>
    <w:rsid w:val="004D1CCA"/>
    <w:rsid w:val="004D2410"/>
    <w:rsid w:val="004D275B"/>
    <w:rsid w:val="004D2CC7"/>
    <w:rsid w:val="004D3009"/>
    <w:rsid w:val="004D3D1A"/>
    <w:rsid w:val="004D41E1"/>
    <w:rsid w:val="004D432A"/>
    <w:rsid w:val="004D45BF"/>
    <w:rsid w:val="004D4844"/>
    <w:rsid w:val="004D49F6"/>
    <w:rsid w:val="004D4F1E"/>
    <w:rsid w:val="004D5314"/>
    <w:rsid w:val="004D5420"/>
    <w:rsid w:val="004D56DE"/>
    <w:rsid w:val="004D5722"/>
    <w:rsid w:val="004D65CB"/>
    <w:rsid w:val="004D6A57"/>
    <w:rsid w:val="004D6C2D"/>
    <w:rsid w:val="004D73BC"/>
    <w:rsid w:val="004E0E21"/>
    <w:rsid w:val="004E0E45"/>
    <w:rsid w:val="004E1DEC"/>
    <w:rsid w:val="004E20A9"/>
    <w:rsid w:val="004E22D5"/>
    <w:rsid w:val="004E22D6"/>
    <w:rsid w:val="004E22DF"/>
    <w:rsid w:val="004E281F"/>
    <w:rsid w:val="004E2B34"/>
    <w:rsid w:val="004E31BF"/>
    <w:rsid w:val="004E3593"/>
    <w:rsid w:val="004E36C7"/>
    <w:rsid w:val="004E3816"/>
    <w:rsid w:val="004E3863"/>
    <w:rsid w:val="004E395F"/>
    <w:rsid w:val="004E3EE7"/>
    <w:rsid w:val="004E497C"/>
    <w:rsid w:val="004E4C1B"/>
    <w:rsid w:val="004E4D24"/>
    <w:rsid w:val="004E5AF0"/>
    <w:rsid w:val="004E5BBB"/>
    <w:rsid w:val="004E62B3"/>
    <w:rsid w:val="004E6541"/>
    <w:rsid w:val="004E664B"/>
    <w:rsid w:val="004E7164"/>
    <w:rsid w:val="004E72D6"/>
    <w:rsid w:val="004E7695"/>
    <w:rsid w:val="004F0454"/>
    <w:rsid w:val="004F0704"/>
    <w:rsid w:val="004F0C16"/>
    <w:rsid w:val="004F0C5F"/>
    <w:rsid w:val="004F0F64"/>
    <w:rsid w:val="004F1C8C"/>
    <w:rsid w:val="004F2648"/>
    <w:rsid w:val="004F2B2C"/>
    <w:rsid w:val="004F2BCC"/>
    <w:rsid w:val="004F37CA"/>
    <w:rsid w:val="004F46B4"/>
    <w:rsid w:val="004F51CE"/>
    <w:rsid w:val="004F5268"/>
    <w:rsid w:val="004F5498"/>
    <w:rsid w:val="004F55B4"/>
    <w:rsid w:val="004F57DB"/>
    <w:rsid w:val="004F59BD"/>
    <w:rsid w:val="004F6360"/>
    <w:rsid w:val="004F67C8"/>
    <w:rsid w:val="004F6844"/>
    <w:rsid w:val="004F6886"/>
    <w:rsid w:val="004F6D17"/>
    <w:rsid w:val="004F6EBD"/>
    <w:rsid w:val="004F6F9E"/>
    <w:rsid w:val="004F76A8"/>
    <w:rsid w:val="004F7CE3"/>
    <w:rsid w:val="004F7DBF"/>
    <w:rsid w:val="005001C2"/>
    <w:rsid w:val="005006F8"/>
    <w:rsid w:val="0050118A"/>
    <w:rsid w:val="005014CB"/>
    <w:rsid w:val="00502BC3"/>
    <w:rsid w:val="00502D01"/>
    <w:rsid w:val="00502F9A"/>
    <w:rsid w:val="0050321D"/>
    <w:rsid w:val="00503793"/>
    <w:rsid w:val="00503A17"/>
    <w:rsid w:val="005068A9"/>
    <w:rsid w:val="00506D00"/>
    <w:rsid w:val="00507E70"/>
    <w:rsid w:val="00507F0E"/>
    <w:rsid w:val="005108FE"/>
    <w:rsid w:val="00510D91"/>
    <w:rsid w:val="005117B0"/>
    <w:rsid w:val="00511DAF"/>
    <w:rsid w:val="00511FDF"/>
    <w:rsid w:val="00512344"/>
    <w:rsid w:val="00512E77"/>
    <w:rsid w:val="005133E5"/>
    <w:rsid w:val="0051427E"/>
    <w:rsid w:val="00514D4C"/>
    <w:rsid w:val="00514DB0"/>
    <w:rsid w:val="005162C8"/>
    <w:rsid w:val="00516325"/>
    <w:rsid w:val="00516507"/>
    <w:rsid w:val="00516540"/>
    <w:rsid w:val="005172E4"/>
    <w:rsid w:val="005179D0"/>
    <w:rsid w:val="00517B51"/>
    <w:rsid w:val="00517CB8"/>
    <w:rsid w:val="00517CE1"/>
    <w:rsid w:val="00520118"/>
    <w:rsid w:val="005203F5"/>
    <w:rsid w:val="005217A6"/>
    <w:rsid w:val="005220F2"/>
    <w:rsid w:val="00522A4E"/>
    <w:rsid w:val="005238A9"/>
    <w:rsid w:val="00523B7C"/>
    <w:rsid w:val="00523BC5"/>
    <w:rsid w:val="00523C1D"/>
    <w:rsid w:val="00523D72"/>
    <w:rsid w:val="00524353"/>
    <w:rsid w:val="00524523"/>
    <w:rsid w:val="00524D38"/>
    <w:rsid w:val="0052548F"/>
    <w:rsid w:val="00526254"/>
    <w:rsid w:val="005278FB"/>
    <w:rsid w:val="00527F31"/>
    <w:rsid w:val="00527F5B"/>
    <w:rsid w:val="0053088B"/>
    <w:rsid w:val="00530B80"/>
    <w:rsid w:val="00531994"/>
    <w:rsid w:val="005321FD"/>
    <w:rsid w:val="005336A8"/>
    <w:rsid w:val="00533707"/>
    <w:rsid w:val="0053387C"/>
    <w:rsid w:val="00533CB4"/>
    <w:rsid w:val="00533D04"/>
    <w:rsid w:val="00534BAF"/>
    <w:rsid w:val="00534E97"/>
    <w:rsid w:val="00534F78"/>
    <w:rsid w:val="00535651"/>
    <w:rsid w:val="00536BF3"/>
    <w:rsid w:val="00536EA1"/>
    <w:rsid w:val="0053705E"/>
    <w:rsid w:val="00537E6E"/>
    <w:rsid w:val="00540969"/>
    <w:rsid w:val="00540A06"/>
    <w:rsid w:val="00540D6F"/>
    <w:rsid w:val="00540FD9"/>
    <w:rsid w:val="00541195"/>
    <w:rsid w:val="005411B7"/>
    <w:rsid w:val="0054147B"/>
    <w:rsid w:val="005414B5"/>
    <w:rsid w:val="00542000"/>
    <w:rsid w:val="00542006"/>
    <w:rsid w:val="00542382"/>
    <w:rsid w:val="0054255D"/>
    <w:rsid w:val="005435FE"/>
    <w:rsid w:val="0054372C"/>
    <w:rsid w:val="005438B7"/>
    <w:rsid w:val="00544117"/>
    <w:rsid w:val="005441F1"/>
    <w:rsid w:val="005444D1"/>
    <w:rsid w:val="00544776"/>
    <w:rsid w:val="00544E0B"/>
    <w:rsid w:val="005456DA"/>
    <w:rsid w:val="00545ED3"/>
    <w:rsid w:val="00546DB7"/>
    <w:rsid w:val="005477F7"/>
    <w:rsid w:val="00547D12"/>
    <w:rsid w:val="00550B0F"/>
    <w:rsid w:val="005512AE"/>
    <w:rsid w:val="0055185E"/>
    <w:rsid w:val="00551869"/>
    <w:rsid w:val="00552D08"/>
    <w:rsid w:val="0055324B"/>
    <w:rsid w:val="00553364"/>
    <w:rsid w:val="00553DBD"/>
    <w:rsid w:val="00554037"/>
    <w:rsid w:val="0055514F"/>
    <w:rsid w:val="00555FA0"/>
    <w:rsid w:val="005566A9"/>
    <w:rsid w:val="005571A0"/>
    <w:rsid w:val="00557DE1"/>
    <w:rsid w:val="00560696"/>
    <w:rsid w:val="00560AA0"/>
    <w:rsid w:val="00560E9B"/>
    <w:rsid w:val="00560FCE"/>
    <w:rsid w:val="00561045"/>
    <w:rsid w:val="005620C9"/>
    <w:rsid w:val="005626A3"/>
    <w:rsid w:val="00562B9D"/>
    <w:rsid w:val="00563533"/>
    <w:rsid w:val="0056394C"/>
    <w:rsid w:val="00563A20"/>
    <w:rsid w:val="00564058"/>
    <w:rsid w:val="0056439B"/>
    <w:rsid w:val="00564512"/>
    <w:rsid w:val="0056454E"/>
    <w:rsid w:val="00564FBF"/>
    <w:rsid w:val="00565359"/>
    <w:rsid w:val="005656F9"/>
    <w:rsid w:val="00565ADD"/>
    <w:rsid w:val="00566495"/>
    <w:rsid w:val="00566CF8"/>
    <w:rsid w:val="0057035A"/>
    <w:rsid w:val="00570795"/>
    <w:rsid w:val="00570E85"/>
    <w:rsid w:val="00571010"/>
    <w:rsid w:val="0057213D"/>
    <w:rsid w:val="00572243"/>
    <w:rsid w:val="0057246B"/>
    <w:rsid w:val="00572CEE"/>
    <w:rsid w:val="0057359E"/>
    <w:rsid w:val="00573A65"/>
    <w:rsid w:val="00573AFD"/>
    <w:rsid w:val="00573B8C"/>
    <w:rsid w:val="00573FE3"/>
    <w:rsid w:val="005744E4"/>
    <w:rsid w:val="00574592"/>
    <w:rsid w:val="005758A4"/>
    <w:rsid w:val="0057597E"/>
    <w:rsid w:val="005769C4"/>
    <w:rsid w:val="00576E9F"/>
    <w:rsid w:val="005770E2"/>
    <w:rsid w:val="005770E6"/>
    <w:rsid w:val="0057779B"/>
    <w:rsid w:val="00577A5A"/>
    <w:rsid w:val="005816BE"/>
    <w:rsid w:val="005818B4"/>
    <w:rsid w:val="00581C22"/>
    <w:rsid w:val="0058221D"/>
    <w:rsid w:val="005827F9"/>
    <w:rsid w:val="00582886"/>
    <w:rsid w:val="005843C8"/>
    <w:rsid w:val="00584745"/>
    <w:rsid w:val="00584A6E"/>
    <w:rsid w:val="00585A8A"/>
    <w:rsid w:val="00586800"/>
    <w:rsid w:val="00586A26"/>
    <w:rsid w:val="00586EC8"/>
    <w:rsid w:val="005870DD"/>
    <w:rsid w:val="00587CB4"/>
    <w:rsid w:val="0059011D"/>
    <w:rsid w:val="00590168"/>
    <w:rsid w:val="005901E2"/>
    <w:rsid w:val="00590F63"/>
    <w:rsid w:val="00591CB9"/>
    <w:rsid w:val="00592B3C"/>
    <w:rsid w:val="0059309B"/>
    <w:rsid w:val="00593B78"/>
    <w:rsid w:val="00594782"/>
    <w:rsid w:val="00594A8B"/>
    <w:rsid w:val="00594D4D"/>
    <w:rsid w:val="005959DA"/>
    <w:rsid w:val="00595E9C"/>
    <w:rsid w:val="005960D4"/>
    <w:rsid w:val="0059638B"/>
    <w:rsid w:val="00596AA4"/>
    <w:rsid w:val="00597187"/>
    <w:rsid w:val="005973AD"/>
    <w:rsid w:val="005974FA"/>
    <w:rsid w:val="0059778B"/>
    <w:rsid w:val="00597CEA"/>
    <w:rsid w:val="005A0414"/>
    <w:rsid w:val="005A06C3"/>
    <w:rsid w:val="005A073A"/>
    <w:rsid w:val="005A0D02"/>
    <w:rsid w:val="005A150C"/>
    <w:rsid w:val="005A16C3"/>
    <w:rsid w:val="005A217C"/>
    <w:rsid w:val="005A3335"/>
    <w:rsid w:val="005A352E"/>
    <w:rsid w:val="005A361B"/>
    <w:rsid w:val="005A3D42"/>
    <w:rsid w:val="005A3E7D"/>
    <w:rsid w:val="005A4A01"/>
    <w:rsid w:val="005A5067"/>
    <w:rsid w:val="005A51E5"/>
    <w:rsid w:val="005A52E7"/>
    <w:rsid w:val="005A5674"/>
    <w:rsid w:val="005A5A72"/>
    <w:rsid w:val="005A6F2D"/>
    <w:rsid w:val="005A6F62"/>
    <w:rsid w:val="005A720A"/>
    <w:rsid w:val="005A75C2"/>
    <w:rsid w:val="005A7B31"/>
    <w:rsid w:val="005B036A"/>
    <w:rsid w:val="005B19F3"/>
    <w:rsid w:val="005B1E32"/>
    <w:rsid w:val="005B2066"/>
    <w:rsid w:val="005B219E"/>
    <w:rsid w:val="005B2C12"/>
    <w:rsid w:val="005B434C"/>
    <w:rsid w:val="005B4642"/>
    <w:rsid w:val="005B5B66"/>
    <w:rsid w:val="005B604D"/>
    <w:rsid w:val="005B608B"/>
    <w:rsid w:val="005B6133"/>
    <w:rsid w:val="005B6140"/>
    <w:rsid w:val="005B6635"/>
    <w:rsid w:val="005B66BA"/>
    <w:rsid w:val="005B7EBC"/>
    <w:rsid w:val="005C1D2C"/>
    <w:rsid w:val="005C1D92"/>
    <w:rsid w:val="005C1FBC"/>
    <w:rsid w:val="005C22FD"/>
    <w:rsid w:val="005C234E"/>
    <w:rsid w:val="005C23B0"/>
    <w:rsid w:val="005C2419"/>
    <w:rsid w:val="005C2967"/>
    <w:rsid w:val="005C2EE8"/>
    <w:rsid w:val="005C33A9"/>
    <w:rsid w:val="005C3D81"/>
    <w:rsid w:val="005C42D2"/>
    <w:rsid w:val="005C49F7"/>
    <w:rsid w:val="005C5121"/>
    <w:rsid w:val="005C5691"/>
    <w:rsid w:val="005C5DCA"/>
    <w:rsid w:val="005C60AA"/>
    <w:rsid w:val="005C646F"/>
    <w:rsid w:val="005C676F"/>
    <w:rsid w:val="005C6B9D"/>
    <w:rsid w:val="005C7438"/>
    <w:rsid w:val="005D01AC"/>
    <w:rsid w:val="005D05C8"/>
    <w:rsid w:val="005D05E9"/>
    <w:rsid w:val="005D068B"/>
    <w:rsid w:val="005D100B"/>
    <w:rsid w:val="005D175F"/>
    <w:rsid w:val="005D18EC"/>
    <w:rsid w:val="005D2D18"/>
    <w:rsid w:val="005D2F95"/>
    <w:rsid w:val="005D4BEA"/>
    <w:rsid w:val="005D4BEC"/>
    <w:rsid w:val="005D4F81"/>
    <w:rsid w:val="005D5459"/>
    <w:rsid w:val="005D5BC8"/>
    <w:rsid w:val="005D5F4A"/>
    <w:rsid w:val="005D6895"/>
    <w:rsid w:val="005D77A0"/>
    <w:rsid w:val="005D77D4"/>
    <w:rsid w:val="005D7AB7"/>
    <w:rsid w:val="005D7D19"/>
    <w:rsid w:val="005E0562"/>
    <w:rsid w:val="005E076C"/>
    <w:rsid w:val="005E118E"/>
    <w:rsid w:val="005E11F1"/>
    <w:rsid w:val="005E18EF"/>
    <w:rsid w:val="005E2E84"/>
    <w:rsid w:val="005E33FE"/>
    <w:rsid w:val="005E34A6"/>
    <w:rsid w:val="005E3726"/>
    <w:rsid w:val="005E3868"/>
    <w:rsid w:val="005E3EDF"/>
    <w:rsid w:val="005E400E"/>
    <w:rsid w:val="005E44E6"/>
    <w:rsid w:val="005E4BB2"/>
    <w:rsid w:val="005E4EB2"/>
    <w:rsid w:val="005E4F4B"/>
    <w:rsid w:val="005E555A"/>
    <w:rsid w:val="005E5A9B"/>
    <w:rsid w:val="005E5CE3"/>
    <w:rsid w:val="005E5FD1"/>
    <w:rsid w:val="005E64D4"/>
    <w:rsid w:val="005E6A51"/>
    <w:rsid w:val="005E722E"/>
    <w:rsid w:val="005E72EC"/>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15"/>
    <w:rsid w:val="0060196A"/>
    <w:rsid w:val="00601F76"/>
    <w:rsid w:val="00602018"/>
    <w:rsid w:val="006020B9"/>
    <w:rsid w:val="00602BCE"/>
    <w:rsid w:val="006034F8"/>
    <w:rsid w:val="00604172"/>
    <w:rsid w:val="00604D52"/>
    <w:rsid w:val="00604E52"/>
    <w:rsid w:val="00605936"/>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973"/>
    <w:rsid w:val="00613D82"/>
    <w:rsid w:val="00613DDE"/>
    <w:rsid w:val="00614116"/>
    <w:rsid w:val="006143EF"/>
    <w:rsid w:val="0061445F"/>
    <w:rsid w:val="006153F6"/>
    <w:rsid w:val="00615E3C"/>
    <w:rsid w:val="00616588"/>
    <w:rsid w:val="00617727"/>
    <w:rsid w:val="00617A4C"/>
    <w:rsid w:val="00620278"/>
    <w:rsid w:val="006205D5"/>
    <w:rsid w:val="006205FB"/>
    <w:rsid w:val="006210F3"/>
    <w:rsid w:val="00621429"/>
    <w:rsid w:val="006223AC"/>
    <w:rsid w:val="0062309E"/>
    <w:rsid w:val="006232BF"/>
    <w:rsid w:val="006241C4"/>
    <w:rsid w:val="00624563"/>
    <w:rsid w:val="006247FF"/>
    <w:rsid w:val="0062523C"/>
    <w:rsid w:val="00626568"/>
    <w:rsid w:val="00626C1E"/>
    <w:rsid w:val="006274EE"/>
    <w:rsid w:val="006302F2"/>
    <w:rsid w:val="0063093A"/>
    <w:rsid w:val="00630D75"/>
    <w:rsid w:val="00630E27"/>
    <w:rsid w:val="00631A62"/>
    <w:rsid w:val="006343A8"/>
    <w:rsid w:val="006345C5"/>
    <w:rsid w:val="0063464F"/>
    <w:rsid w:val="006346D9"/>
    <w:rsid w:val="00634F14"/>
    <w:rsid w:val="00634F9F"/>
    <w:rsid w:val="006350CE"/>
    <w:rsid w:val="00635A08"/>
    <w:rsid w:val="00635BF5"/>
    <w:rsid w:val="00635EC0"/>
    <w:rsid w:val="006363F7"/>
    <w:rsid w:val="00636C96"/>
    <w:rsid w:val="00637A79"/>
    <w:rsid w:val="00637BD3"/>
    <w:rsid w:val="00637E88"/>
    <w:rsid w:val="00640466"/>
    <w:rsid w:val="00640EDB"/>
    <w:rsid w:val="00641BDD"/>
    <w:rsid w:val="00641F22"/>
    <w:rsid w:val="006421DF"/>
    <w:rsid w:val="00642849"/>
    <w:rsid w:val="00642D1B"/>
    <w:rsid w:val="00642F1F"/>
    <w:rsid w:val="006433FF"/>
    <w:rsid w:val="006441EB"/>
    <w:rsid w:val="0064422D"/>
    <w:rsid w:val="00644285"/>
    <w:rsid w:val="006447CF"/>
    <w:rsid w:val="00644990"/>
    <w:rsid w:val="00644B69"/>
    <w:rsid w:val="00645F16"/>
    <w:rsid w:val="00645F28"/>
    <w:rsid w:val="006462A0"/>
    <w:rsid w:val="00646B13"/>
    <w:rsid w:val="00646CF2"/>
    <w:rsid w:val="00647959"/>
    <w:rsid w:val="00650266"/>
    <w:rsid w:val="006504BD"/>
    <w:rsid w:val="006504D4"/>
    <w:rsid w:val="00650FCD"/>
    <w:rsid w:val="0065113C"/>
    <w:rsid w:val="006512D3"/>
    <w:rsid w:val="00651573"/>
    <w:rsid w:val="00651B11"/>
    <w:rsid w:val="00651DB7"/>
    <w:rsid w:val="00652A9F"/>
    <w:rsid w:val="00653140"/>
    <w:rsid w:val="0065347A"/>
    <w:rsid w:val="00653B40"/>
    <w:rsid w:val="00654BEA"/>
    <w:rsid w:val="00654FAE"/>
    <w:rsid w:val="006557C9"/>
    <w:rsid w:val="00656220"/>
    <w:rsid w:val="0065690A"/>
    <w:rsid w:val="006570D7"/>
    <w:rsid w:val="006573B6"/>
    <w:rsid w:val="006573C3"/>
    <w:rsid w:val="00657460"/>
    <w:rsid w:val="00657590"/>
    <w:rsid w:val="0065783D"/>
    <w:rsid w:val="00657BC9"/>
    <w:rsid w:val="006601E8"/>
    <w:rsid w:val="0066253C"/>
    <w:rsid w:val="00662666"/>
    <w:rsid w:val="006628BB"/>
    <w:rsid w:val="00662BE6"/>
    <w:rsid w:val="0066320C"/>
    <w:rsid w:val="0066344F"/>
    <w:rsid w:val="006642B5"/>
    <w:rsid w:val="006642D2"/>
    <w:rsid w:val="0066456D"/>
    <w:rsid w:val="0066470E"/>
    <w:rsid w:val="00664A18"/>
    <w:rsid w:val="00664F9B"/>
    <w:rsid w:val="0066516B"/>
    <w:rsid w:val="0066541B"/>
    <w:rsid w:val="006656A4"/>
    <w:rsid w:val="00666258"/>
    <w:rsid w:val="00666F01"/>
    <w:rsid w:val="006671D4"/>
    <w:rsid w:val="006674B3"/>
    <w:rsid w:val="006675CF"/>
    <w:rsid w:val="006679CB"/>
    <w:rsid w:val="00667AFB"/>
    <w:rsid w:val="00667BE3"/>
    <w:rsid w:val="00670D2F"/>
    <w:rsid w:val="00670D53"/>
    <w:rsid w:val="00670E0B"/>
    <w:rsid w:val="00671B65"/>
    <w:rsid w:val="00672DD1"/>
    <w:rsid w:val="00672E6D"/>
    <w:rsid w:val="00672F03"/>
    <w:rsid w:val="00673456"/>
    <w:rsid w:val="00673B13"/>
    <w:rsid w:val="00673C00"/>
    <w:rsid w:val="00674402"/>
    <w:rsid w:val="0067468C"/>
    <w:rsid w:val="006747DB"/>
    <w:rsid w:val="006749AE"/>
    <w:rsid w:val="006752E2"/>
    <w:rsid w:val="00675369"/>
    <w:rsid w:val="00675ACB"/>
    <w:rsid w:val="006762F7"/>
    <w:rsid w:val="006763E3"/>
    <w:rsid w:val="0067744A"/>
    <w:rsid w:val="0067757A"/>
    <w:rsid w:val="00677651"/>
    <w:rsid w:val="00681087"/>
    <w:rsid w:val="006813F0"/>
    <w:rsid w:val="006814E5"/>
    <w:rsid w:val="006821B2"/>
    <w:rsid w:val="006823EC"/>
    <w:rsid w:val="0068283C"/>
    <w:rsid w:val="0068290C"/>
    <w:rsid w:val="00682AE8"/>
    <w:rsid w:val="00682F08"/>
    <w:rsid w:val="00682F2A"/>
    <w:rsid w:val="00682FCB"/>
    <w:rsid w:val="006837BD"/>
    <w:rsid w:val="006840B6"/>
    <w:rsid w:val="006846A5"/>
    <w:rsid w:val="006848B7"/>
    <w:rsid w:val="006851B1"/>
    <w:rsid w:val="00685269"/>
    <w:rsid w:val="006857E2"/>
    <w:rsid w:val="00685F6C"/>
    <w:rsid w:val="00686112"/>
    <w:rsid w:val="00686928"/>
    <w:rsid w:val="006875F4"/>
    <w:rsid w:val="00687662"/>
    <w:rsid w:val="00687C14"/>
    <w:rsid w:val="00690381"/>
    <w:rsid w:val="00690723"/>
    <w:rsid w:val="00690869"/>
    <w:rsid w:val="00690BBB"/>
    <w:rsid w:val="0069344E"/>
    <w:rsid w:val="00693CA1"/>
    <w:rsid w:val="006940D8"/>
    <w:rsid w:val="006944EC"/>
    <w:rsid w:val="00695168"/>
    <w:rsid w:val="0069577B"/>
    <w:rsid w:val="00695859"/>
    <w:rsid w:val="00695896"/>
    <w:rsid w:val="00695AEB"/>
    <w:rsid w:val="00696684"/>
    <w:rsid w:val="00696AED"/>
    <w:rsid w:val="00696BE2"/>
    <w:rsid w:val="0069729B"/>
    <w:rsid w:val="006A0998"/>
    <w:rsid w:val="006A0DB2"/>
    <w:rsid w:val="006A15C9"/>
    <w:rsid w:val="006A16E5"/>
    <w:rsid w:val="006A17F3"/>
    <w:rsid w:val="006A1B5A"/>
    <w:rsid w:val="006A1B8F"/>
    <w:rsid w:val="006A1D8B"/>
    <w:rsid w:val="006A2501"/>
    <w:rsid w:val="006A289A"/>
    <w:rsid w:val="006A2DF1"/>
    <w:rsid w:val="006A3903"/>
    <w:rsid w:val="006A39B5"/>
    <w:rsid w:val="006A44C9"/>
    <w:rsid w:val="006A522E"/>
    <w:rsid w:val="006A5967"/>
    <w:rsid w:val="006A62D4"/>
    <w:rsid w:val="006A64DA"/>
    <w:rsid w:val="006A7DBD"/>
    <w:rsid w:val="006A7FE3"/>
    <w:rsid w:val="006B00D1"/>
    <w:rsid w:val="006B0159"/>
    <w:rsid w:val="006B0811"/>
    <w:rsid w:val="006B1643"/>
    <w:rsid w:val="006B1807"/>
    <w:rsid w:val="006B21F9"/>
    <w:rsid w:val="006B2511"/>
    <w:rsid w:val="006B25CE"/>
    <w:rsid w:val="006B2E05"/>
    <w:rsid w:val="006B2F66"/>
    <w:rsid w:val="006B36A2"/>
    <w:rsid w:val="006B36DD"/>
    <w:rsid w:val="006B3900"/>
    <w:rsid w:val="006B3C86"/>
    <w:rsid w:val="006B456F"/>
    <w:rsid w:val="006B4873"/>
    <w:rsid w:val="006B4F25"/>
    <w:rsid w:val="006B6834"/>
    <w:rsid w:val="006B68C9"/>
    <w:rsid w:val="006B6EDC"/>
    <w:rsid w:val="006B717D"/>
    <w:rsid w:val="006B739D"/>
    <w:rsid w:val="006B73B0"/>
    <w:rsid w:val="006B7F0B"/>
    <w:rsid w:val="006C0494"/>
    <w:rsid w:val="006C092B"/>
    <w:rsid w:val="006C14C8"/>
    <w:rsid w:val="006C1635"/>
    <w:rsid w:val="006C182E"/>
    <w:rsid w:val="006C21A7"/>
    <w:rsid w:val="006C253F"/>
    <w:rsid w:val="006C26F0"/>
    <w:rsid w:val="006C26FB"/>
    <w:rsid w:val="006C2ED7"/>
    <w:rsid w:val="006C3100"/>
    <w:rsid w:val="006C3793"/>
    <w:rsid w:val="006C4349"/>
    <w:rsid w:val="006C534C"/>
    <w:rsid w:val="006C5B09"/>
    <w:rsid w:val="006C6467"/>
    <w:rsid w:val="006C6558"/>
    <w:rsid w:val="006C69A1"/>
    <w:rsid w:val="006C6B0C"/>
    <w:rsid w:val="006C71BF"/>
    <w:rsid w:val="006C726F"/>
    <w:rsid w:val="006D000E"/>
    <w:rsid w:val="006D0192"/>
    <w:rsid w:val="006D0884"/>
    <w:rsid w:val="006D0F13"/>
    <w:rsid w:val="006D165A"/>
    <w:rsid w:val="006D1897"/>
    <w:rsid w:val="006D1FFC"/>
    <w:rsid w:val="006D2281"/>
    <w:rsid w:val="006D25FC"/>
    <w:rsid w:val="006D3205"/>
    <w:rsid w:val="006D3BF5"/>
    <w:rsid w:val="006D4384"/>
    <w:rsid w:val="006D45D8"/>
    <w:rsid w:val="006D4B6E"/>
    <w:rsid w:val="006D4BC1"/>
    <w:rsid w:val="006D4FD7"/>
    <w:rsid w:val="006D51CA"/>
    <w:rsid w:val="006D546D"/>
    <w:rsid w:val="006D55FB"/>
    <w:rsid w:val="006D5FCC"/>
    <w:rsid w:val="006D6607"/>
    <w:rsid w:val="006D7057"/>
    <w:rsid w:val="006E0CB3"/>
    <w:rsid w:val="006E1B5A"/>
    <w:rsid w:val="006E2038"/>
    <w:rsid w:val="006E20D7"/>
    <w:rsid w:val="006E24CA"/>
    <w:rsid w:val="006E2BAA"/>
    <w:rsid w:val="006E2CC3"/>
    <w:rsid w:val="006E3811"/>
    <w:rsid w:val="006E3998"/>
    <w:rsid w:val="006E58C9"/>
    <w:rsid w:val="006E6D66"/>
    <w:rsid w:val="006E729F"/>
    <w:rsid w:val="006E7B41"/>
    <w:rsid w:val="006F004C"/>
    <w:rsid w:val="006F0765"/>
    <w:rsid w:val="006F1E96"/>
    <w:rsid w:val="006F2092"/>
    <w:rsid w:val="006F21DC"/>
    <w:rsid w:val="006F2328"/>
    <w:rsid w:val="006F253C"/>
    <w:rsid w:val="006F3BBC"/>
    <w:rsid w:val="006F3D54"/>
    <w:rsid w:val="006F3E0E"/>
    <w:rsid w:val="006F5017"/>
    <w:rsid w:val="006F53B5"/>
    <w:rsid w:val="006F6617"/>
    <w:rsid w:val="006F7D89"/>
    <w:rsid w:val="00700F9F"/>
    <w:rsid w:val="0070121F"/>
    <w:rsid w:val="00701475"/>
    <w:rsid w:val="00701794"/>
    <w:rsid w:val="007020F8"/>
    <w:rsid w:val="007043E4"/>
    <w:rsid w:val="00705431"/>
    <w:rsid w:val="007059D3"/>
    <w:rsid w:val="0070603E"/>
    <w:rsid w:val="00706079"/>
    <w:rsid w:val="00706E82"/>
    <w:rsid w:val="007071D1"/>
    <w:rsid w:val="00710035"/>
    <w:rsid w:val="00710564"/>
    <w:rsid w:val="007105A3"/>
    <w:rsid w:val="007108CC"/>
    <w:rsid w:val="00710FF9"/>
    <w:rsid w:val="00711CD3"/>
    <w:rsid w:val="00711DE3"/>
    <w:rsid w:val="00712916"/>
    <w:rsid w:val="0071359E"/>
    <w:rsid w:val="00713C50"/>
    <w:rsid w:val="00713DF6"/>
    <w:rsid w:val="00714058"/>
    <w:rsid w:val="00714955"/>
    <w:rsid w:val="00714ADC"/>
    <w:rsid w:val="0071556B"/>
    <w:rsid w:val="00715575"/>
    <w:rsid w:val="00715EDE"/>
    <w:rsid w:val="00717CCC"/>
    <w:rsid w:val="00717E9E"/>
    <w:rsid w:val="00720D21"/>
    <w:rsid w:val="00721016"/>
    <w:rsid w:val="00721BAE"/>
    <w:rsid w:val="00721D50"/>
    <w:rsid w:val="00721EA3"/>
    <w:rsid w:val="007229A6"/>
    <w:rsid w:val="00722B30"/>
    <w:rsid w:val="00723673"/>
    <w:rsid w:val="007242AD"/>
    <w:rsid w:val="007245B5"/>
    <w:rsid w:val="00726B03"/>
    <w:rsid w:val="00727882"/>
    <w:rsid w:val="0073037A"/>
    <w:rsid w:val="00731867"/>
    <w:rsid w:val="00731C13"/>
    <w:rsid w:val="0073230C"/>
    <w:rsid w:val="0073352A"/>
    <w:rsid w:val="00733562"/>
    <w:rsid w:val="00733E3B"/>
    <w:rsid w:val="00733ECA"/>
    <w:rsid w:val="00734805"/>
    <w:rsid w:val="00734B10"/>
    <w:rsid w:val="0073537F"/>
    <w:rsid w:val="00735B7F"/>
    <w:rsid w:val="0073676A"/>
    <w:rsid w:val="00737AC9"/>
    <w:rsid w:val="00740514"/>
    <w:rsid w:val="00740FC9"/>
    <w:rsid w:val="00741505"/>
    <w:rsid w:val="00741FA3"/>
    <w:rsid w:val="007420BB"/>
    <w:rsid w:val="007422DB"/>
    <w:rsid w:val="007426F7"/>
    <w:rsid w:val="00742896"/>
    <w:rsid w:val="00743617"/>
    <w:rsid w:val="00743741"/>
    <w:rsid w:val="007437CC"/>
    <w:rsid w:val="00743B92"/>
    <w:rsid w:val="007448B9"/>
    <w:rsid w:val="00745156"/>
    <w:rsid w:val="00745875"/>
    <w:rsid w:val="0074589A"/>
    <w:rsid w:val="00746A0F"/>
    <w:rsid w:val="00747114"/>
    <w:rsid w:val="00747293"/>
    <w:rsid w:val="00747C54"/>
    <w:rsid w:val="0075028D"/>
    <w:rsid w:val="007502FD"/>
    <w:rsid w:val="0075178D"/>
    <w:rsid w:val="00752992"/>
    <w:rsid w:val="00752D46"/>
    <w:rsid w:val="00752F6B"/>
    <w:rsid w:val="00753DF5"/>
    <w:rsid w:val="00754A67"/>
    <w:rsid w:val="0075504D"/>
    <w:rsid w:val="00755755"/>
    <w:rsid w:val="00755B41"/>
    <w:rsid w:val="00755B5E"/>
    <w:rsid w:val="00755CCE"/>
    <w:rsid w:val="00756A22"/>
    <w:rsid w:val="00756A89"/>
    <w:rsid w:val="00756D22"/>
    <w:rsid w:val="00756DDC"/>
    <w:rsid w:val="007608FD"/>
    <w:rsid w:val="00761CC4"/>
    <w:rsid w:val="0076206F"/>
    <w:rsid w:val="007622A9"/>
    <w:rsid w:val="007628B2"/>
    <w:rsid w:val="00762E27"/>
    <w:rsid w:val="00763B15"/>
    <w:rsid w:val="00764249"/>
    <w:rsid w:val="007649F7"/>
    <w:rsid w:val="0076580E"/>
    <w:rsid w:val="00765DF6"/>
    <w:rsid w:val="00766225"/>
    <w:rsid w:val="007662B1"/>
    <w:rsid w:val="00766491"/>
    <w:rsid w:val="00766BD0"/>
    <w:rsid w:val="00766D4C"/>
    <w:rsid w:val="0076772E"/>
    <w:rsid w:val="00767BBA"/>
    <w:rsid w:val="00767E49"/>
    <w:rsid w:val="00770311"/>
    <w:rsid w:val="00770495"/>
    <w:rsid w:val="0077063C"/>
    <w:rsid w:val="00770D18"/>
    <w:rsid w:val="0077169C"/>
    <w:rsid w:val="00771D42"/>
    <w:rsid w:val="00771F5D"/>
    <w:rsid w:val="00772632"/>
    <w:rsid w:val="00773023"/>
    <w:rsid w:val="007732DE"/>
    <w:rsid w:val="00773C6B"/>
    <w:rsid w:val="00773D4F"/>
    <w:rsid w:val="007743E2"/>
    <w:rsid w:val="00774EB4"/>
    <w:rsid w:val="007758CF"/>
    <w:rsid w:val="00776BC0"/>
    <w:rsid w:val="00776C90"/>
    <w:rsid w:val="00776E36"/>
    <w:rsid w:val="00776FD8"/>
    <w:rsid w:val="0077741D"/>
    <w:rsid w:val="0077799F"/>
    <w:rsid w:val="0078021A"/>
    <w:rsid w:val="00780531"/>
    <w:rsid w:val="00780643"/>
    <w:rsid w:val="00781B32"/>
    <w:rsid w:val="00782917"/>
    <w:rsid w:val="00783C5E"/>
    <w:rsid w:val="00783DD6"/>
    <w:rsid w:val="00783DF2"/>
    <w:rsid w:val="00785046"/>
    <w:rsid w:val="00785389"/>
    <w:rsid w:val="00785840"/>
    <w:rsid w:val="0078590B"/>
    <w:rsid w:val="007862C5"/>
    <w:rsid w:val="00786D28"/>
    <w:rsid w:val="007873BA"/>
    <w:rsid w:val="00787CD5"/>
    <w:rsid w:val="007908E7"/>
    <w:rsid w:val="007915FD"/>
    <w:rsid w:val="007916EC"/>
    <w:rsid w:val="007929C8"/>
    <w:rsid w:val="007929EB"/>
    <w:rsid w:val="00792AD6"/>
    <w:rsid w:val="00793085"/>
    <w:rsid w:val="00793240"/>
    <w:rsid w:val="00793631"/>
    <w:rsid w:val="00794317"/>
    <w:rsid w:val="0079465E"/>
    <w:rsid w:val="007955F1"/>
    <w:rsid w:val="00795CBC"/>
    <w:rsid w:val="007965D0"/>
    <w:rsid w:val="007974E4"/>
    <w:rsid w:val="00797940"/>
    <w:rsid w:val="00797F61"/>
    <w:rsid w:val="007A053D"/>
    <w:rsid w:val="007A0650"/>
    <w:rsid w:val="007A0851"/>
    <w:rsid w:val="007A0B87"/>
    <w:rsid w:val="007A0BBB"/>
    <w:rsid w:val="007A0D72"/>
    <w:rsid w:val="007A2347"/>
    <w:rsid w:val="007A3945"/>
    <w:rsid w:val="007A3ED1"/>
    <w:rsid w:val="007A4077"/>
    <w:rsid w:val="007A4772"/>
    <w:rsid w:val="007A48D3"/>
    <w:rsid w:val="007A498A"/>
    <w:rsid w:val="007A4A6F"/>
    <w:rsid w:val="007A51C8"/>
    <w:rsid w:val="007A55CE"/>
    <w:rsid w:val="007A5978"/>
    <w:rsid w:val="007A5D11"/>
    <w:rsid w:val="007A5F2E"/>
    <w:rsid w:val="007B0382"/>
    <w:rsid w:val="007B0586"/>
    <w:rsid w:val="007B16A5"/>
    <w:rsid w:val="007B1808"/>
    <w:rsid w:val="007B1FF6"/>
    <w:rsid w:val="007B2A45"/>
    <w:rsid w:val="007B2B03"/>
    <w:rsid w:val="007B2BD4"/>
    <w:rsid w:val="007B3218"/>
    <w:rsid w:val="007B35EC"/>
    <w:rsid w:val="007B3CDA"/>
    <w:rsid w:val="007B5956"/>
    <w:rsid w:val="007B5D60"/>
    <w:rsid w:val="007B5DF9"/>
    <w:rsid w:val="007B5F4E"/>
    <w:rsid w:val="007B67DC"/>
    <w:rsid w:val="007B705D"/>
    <w:rsid w:val="007B731C"/>
    <w:rsid w:val="007C1006"/>
    <w:rsid w:val="007C1068"/>
    <w:rsid w:val="007C1E48"/>
    <w:rsid w:val="007C23B7"/>
    <w:rsid w:val="007C24DF"/>
    <w:rsid w:val="007C259C"/>
    <w:rsid w:val="007C2CF2"/>
    <w:rsid w:val="007C3D4A"/>
    <w:rsid w:val="007C474E"/>
    <w:rsid w:val="007C4997"/>
    <w:rsid w:val="007C4EF1"/>
    <w:rsid w:val="007C54F8"/>
    <w:rsid w:val="007C6049"/>
    <w:rsid w:val="007C6C27"/>
    <w:rsid w:val="007C70A6"/>
    <w:rsid w:val="007C71B9"/>
    <w:rsid w:val="007C7324"/>
    <w:rsid w:val="007C7EC4"/>
    <w:rsid w:val="007D068F"/>
    <w:rsid w:val="007D0A44"/>
    <w:rsid w:val="007D0EC9"/>
    <w:rsid w:val="007D1CB0"/>
    <w:rsid w:val="007D1D21"/>
    <w:rsid w:val="007D24E0"/>
    <w:rsid w:val="007D3016"/>
    <w:rsid w:val="007D4391"/>
    <w:rsid w:val="007D4646"/>
    <w:rsid w:val="007D48EA"/>
    <w:rsid w:val="007D4A3B"/>
    <w:rsid w:val="007D5316"/>
    <w:rsid w:val="007D53A7"/>
    <w:rsid w:val="007D5ADC"/>
    <w:rsid w:val="007D5B7D"/>
    <w:rsid w:val="007D6A8C"/>
    <w:rsid w:val="007D7160"/>
    <w:rsid w:val="007D7982"/>
    <w:rsid w:val="007D7A64"/>
    <w:rsid w:val="007D7B46"/>
    <w:rsid w:val="007D7E83"/>
    <w:rsid w:val="007E0249"/>
    <w:rsid w:val="007E0D6E"/>
    <w:rsid w:val="007E1069"/>
    <w:rsid w:val="007E23C2"/>
    <w:rsid w:val="007E2897"/>
    <w:rsid w:val="007E2AA3"/>
    <w:rsid w:val="007E2C73"/>
    <w:rsid w:val="007E31F9"/>
    <w:rsid w:val="007E39B0"/>
    <w:rsid w:val="007E3F49"/>
    <w:rsid w:val="007E45C1"/>
    <w:rsid w:val="007E48EF"/>
    <w:rsid w:val="007E4DF9"/>
    <w:rsid w:val="007E5AF0"/>
    <w:rsid w:val="007E6489"/>
    <w:rsid w:val="007E64C4"/>
    <w:rsid w:val="007E6B1C"/>
    <w:rsid w:val="007E7869"/>
    <w:rsid w:val="007E7AFD"/>
    <w:rsid w:val="007E7B17"/>
    <w:rsid w:val="007F03EF"/>
    <w:rsid w:val="007F0507"/>
    <w:rsid w:val="007F09AA"/>
    <w:rsid w:val="007F1734"/>
    <w:rsid w:val="007F1D77"/>
    <w:rsid w:val="007F2779"/>
    <w:rsid w:val="007F2E3E"/>
    <w:rsid w:val="007F39C5"/>
    <w:rsid w:val="007F564C"/>
    <w:rsid w:val="007F5E03"/>
    <w:rsid w:val="007F697B"/>
    <w:rsid w:val="007F72F6"/>
    <w:rsid w:val="007F7B16"/>
    <w:rsid w:val="007F7FD5"/>
    <w:rsid w:val="00800171"/>
    <w:rsid w:val="008012BB"/>
    <w:rsid w:val="008015D8"/>
    <w:rsid w:val="008019D6"/>
    <w:rsid w:val="008020EE"/>
    <w:rsid w:val="00802B38"/>
    <w:rsid w:val="00802BA7"/>
    <w:rsid w:val="00802FD1"/>
    <w:rsid w:val="00803354"/>
    <w:rsid w:val="008035B0"/>
    <w:rsid w:val="00804BCA"/>
    <w:rsid w:val="00804F1F"/>
    <w:rsid w:val="0080577D"/>
    <w:rsid w:val="00805B67"/>
    <w:rsid w:val="00805D08"/>
    <w:rsid w:val="00805D93"/>
    <w:rsid w:val="00805F2E"/>
    <w:rsid w:val="008060D9"/>
    <w:rsid w:val="00806688"/>
    <w:rsid w:val="008068C8"/>
    <w:rsid w:val="00807C3F"/>
    <w:rsid w:val="0081028F"/>
    <w:rsid w:val="008104DF"/>
    <w:rsid w:val="00810558"/>
    <w:rsid w:val="008106B0"/>
    <w:rsid w:val="00811048"/>
    <w:rsid w:val="00811177"/>
    <w:rsid w:val="008112E9"/>
    <w:rsid w:val="00812779"/>
    <w:rsid w:val="00812BCA"/>
    <w:rsid w:val="00812F58"/>
    <w:rsid w:val="00813ED6"/>
    <w:rsid w:val="008143FC"/>
    <w:rsid w:val="0081475F"/>
    <w:rsid w:val="008152E2"/>
    <w:rsid w:val="00815795"/>
    <w:rsid w:val="00815C0A"/>
    <w:rsid w:val="00815F32"/>
    <w:rsid w:val="00816A49"/>
    <w:rsid w:val="00816BE6"/>
    <w:rsid w:val="00817B57"/>
    <w:rsid w:val="00820636"/>
    <w:rsid w:val="0082346D"/>
    <w:rsid w:val="008236D7"/>
    <w:rsid w:val="00824112"/>
    <w:rsid w:val="008241C9"/>
    <w:rsid w:val="008244C9"/>
    <w:rsid w:val="00825CB1"/>
    <w:rsid w:val="00825F91"/>
    <w:rsid w:val="00826E1D"/>
    <w:rsid w:val="00826E47"/>
    <w:rsid w:val="008270AE"/>
    <w:rsid w:val="008276C7"/>
    <w:rsid w:val="00827A82"/>
    <w:rsid w:val="00830027"/>
    <w:rsid w:val="00830AAF"/>
    <w:rsid w:val="00832627"/>
    <w:rsid w:val="00833AB7"/>
    <w:rsid w:val="00833EBE"/>
    <w:rsid w:val="0083406C"/>
    <w:rsid w:val="00834267"/>
    <w:rsid w:val="00834605"/>
    <w:rsid w:val="00836391"/>
    <w:rsid w:val="00836986"/>
    <w:rsid w:val="008376E6"/>
    <w:rsid w:val="008377C5"/>
    <w:rsid w:val="00840230"/>
    <w:rsid w:val="0084245F"/>
    <w:rsid w:val="008433E3"/>
    <w:rsid w:val="00843426"/>
    <w:rsid w:val="00843C6D"/>
    <w:rsid w:val="008445C0"/>
    <w:rsid w:val="008452ED"/>
    <w:rsid w:val="008461D8"/>
    <w:rsid w:val="00846213"/>
    <w:rsid w:val="008462DB"/>
    <w:rsid w:val="0084659B"/>
    <w:rsid w:val="0084709E"/>
    <w:rsid w:val="00847738"/>
    <w:rsid w:val="0084781D"/>
    <w:rsid w:val="00847AEC"/>
    <w:rsid w:val="00847E13"/>
    <w:rsid w:val="0085029B"/>
    <w:rsid w:val="008504DD"/>
    <w:rsid w:val="00851861"/>
    <w:rsid w:val="0085317F"/>
    <w:rsid w:val="00853763"/>
    <w:rsid w:val="00854BD2"/>
    <w:rsid w:val="00855568"/>
    <w:rsid w:val="00855EA9"/>
    <w:rsid w:val="00856639"/>
    <w:rsid w:val="0085743A"/>
    <w:rsid w:val="00857D69"/>
    <w:rsid w:val="0086067C"/>
    <w:rsid w:val="00860B78"/>
    <w:rsid w:val="00860CBE"/>
    <w:rsid w:val="00860D40"/>
    <w:rsid w:val="008613F5"/>
    <w:rsid w:val="00861539"/>
    <w:rsid w:val="00861706"/>
    <w:rsid w:val="0086186F"/>
    <w:rsid w:val="008625C8"/>
    <w:rsid w:val="00862D94"/>
    <w:rsid w:val="00863551"/>
    <w:rsid w:val="00864391"/>
    <w:rsid w:val="0086445F"/>
    <w:rsid w:val="00866C2A"/>
    <w:rsid w:val="00867325"/>
    <w:rsid w:val="00867EEC"/>
    <w:rsid w:val="00870045"/>
    <w:rsid w:val="0087058F"/>
    <w:rsid w:val="00870598"/>
    <w:rsid w:val="008714B6"/>
    <w:rsid w:val="0087153F"/>
    <w:rsid w:val="00871DA0"/>
    <w:rsid w:val="008727DC"/>
    <w:rsid w:val="00872DC5"/>
    <w:rsid w:val="00872EF4"/>
    <w:rsid w:val="00873B6D"/>
    <w:rsid w:val="00873D71"/>
    <w:rsid w:val="00873FB2"/>
    <w:rsid w:val="00874F81"/>
    <w:rsid w:val="008750FA"/>
    <w:rsid w:val="00875262"/>
    <w:rsid w:val="008754EB"/>
    <w:rsid w:val="0087555A"/>
    <w:rsid w:val="00875A35"/>
    <w:rsid w:val="008770DE"/>
    <w:rsid w:val="008771EE"/>
    <w:rsid w:val="008778AC"/>
    <w:rsid w:val="00881385"/>
    <w:rsid w:val="008817B7"/>
    <w:rsid w:val="00881B57"/>
    <w:rsid w:val="008820DD"/>
    <w:rsid w:val="0088292D"/>
    <w:rsid w:val="0088318A"/>
    <w:rsid w:val="008834D2"/>
    <w:rsid w:val="0088366F"/>
    <w:rsid w:val="0088395D"/>
    <w:rsid w:val="00884002"/>
    <w:rsid w:val="0088413F"/>
    <w:rsid w:val="008844D5"/>
    <w:rsid w:val="00885139"/>
    <w:rsid w:val="0088562C"/>
    <w:rsid w:val="0088590A"/>
    <w:rsid w:val="00885BB6"/>
    <w:rsid w:val="00885BC5"/>
    <w:rsid w:val="00885DD7"/>
    <w:rsid w:val="00885ED1"/>
    <w:rsid w:val="00886183"/>
    <w:rsid w:val="00886611"/>
    <w:rsid w:val="008867EE"/>
    <w:rsid w:val="00886C12"/>
    <w:rsid w:val="00886D18"/>
    <w:rsid w:val="00887076"/>
    <w:rsid w:val="008876F7"/>
    <w:rsid w:val="008878F5"/>
    <w:rsid w:val="00887C95"/>
    <w:rsid w:val="00887DD2"/>
    <w:rsid w:val="00887E21"/>
    <w:rsid w:val="00887F12"/>
    <w:rsid w:val="00890C89"/>
    <w:rsid w:val="00891B1D"/>
    <w:rsid w:val="00892EFD"/>
    <w:rsid w:val="00893BED"/>
    <w:rsid w:val="008947DB"/>
    <w:rsid w:val="00895B88"/>
    <w:rsid w:val="00896065"/>
    <w:rsid w:val="00896CA3"/>
    <w:rsid w:val="008970CF"/>
    <w:rsid w:val="0089778C"/>
    <w:rsid w:val="008A04F2"/>
    <w:rsid w:val="008A06D8"/>
    <w:rsid w:val="008A080B"/>
    <w:rsid w:val="008A0A69"/>
    <w:rsid w:val="008A175A"/>
    <w:rsid w:val="008A18D2"/>
    <w:rsid w:val="008A1AA5"/>
    <w:rsid w:val="008A1C28"/>
    <w:rsid w:val="008A2C5C"/>
    <w:rsid w:val="008A3428"/>
    <w:rsid w:val="008A35CD"/>
    <w:rsid w:val="008A366F"/>
    <w:rsid w:val="008A3BF3"/>
    <w:rsid w:val="008A4811"/>
    <w:rsid w:val="008A5794"/>
    <w:rsid w:val="008A5FC2"/>
    <w:rsid w:val="008A60F8"/>
    <w:rsid w:val="008A67E0"/>
    <w:rsid w:val="008A6958"/>
    <w:rsid w:val="008A6E38"/>
    <w:rsid w:val="008A73A2"/>
    <w:rsid w:val="008A749B"/>
    <w:rsid w:val="008A74D9"/>
    <w:rsid w:val="008A7E56"/>
    <w:rsid w:val="008B001E"/>
    <w:rsid w:val="008B04A6"/>
    <w:rsid w:val="008B09C0"/>
    <w:rsid w:val="008B0D1C"/>
    <w:rsid w:val="008B0FEC"/>
    <w:rsid w:val="008B14BB"/>
    <w:rsid w:val="008B171A"/>
    <w:rsid w:val="008B2682"/>
    <w:rsid w:val="008B269E"/>
    <w:rsid w:val="008B2A20"/>
    <w:rsid w:val="008B357E"/>
    <w:rsid w:val="008B3EC0"/>
    <w:rsid w:val="008B4505"/>
    <w:rsid w:val="008B45F7"/>
    <w:rsid w:val="008B462E"/>
    <w:rsid w:val="008B47A8"/>
    <w:rsid w:val="008B660A"/>
    <w:rsid w:val="008B67FD"/>
    <w:rsid w:val="008B6EFD"/>
    <w:rsid w:val="008B7088"/>
    <w:rsid w:val="008B7973"/>
    <w:rsid w:val="008B79C2"/>
    <w:rsid w:val="008C03D3"/>
    <w:rsid w:val="008C0CC3"/>
    <w:rsid w:val="008C0DDF"/>
    <w:rsid w:val="008C0E64"/>
    <w:rsid w:val="008C1672"/>
    <w:rsid w:val="008C19A0"/>
    <w:rsid w:val="008C1C06"/>
    <w:rsid w:val="008C22E0"/>
    <w:rsid w:val="008C2A64"/>
    <w:rsid w:val="008C323F"/>
    <w:rsid w:val="008C3A1E"/>
    <w:rsid w:val="008C453C"/>
    <w:rsid w:val="008C4C1E"/>
    <w:rsid w:val="008C53A4"/>
    <w:rsid w:val="008C57D4"/>
    <w:rsid w:val="008C69EE"/>
    <w:rsid w:val="008C7D3E"/>
    <w:rsid w:val="008D1B8B"/>
    <w:rsid w:val="008D1CF6"/>
    <w:rsid w:val="008D1E79"/>
    <w:rsid w:val="008D2FB4"/>
    <w:rsid w:val="008D2FFF"/>
    <w:rsid w:val="008D35E9"/>
    <w:rsid w:val="008D38CB"/>
    <w:rsid w:val="008D434A"/>
    <w:rsid w:val="008D5DBD"/>
    <w:rsid w:val="008D6107"/>
    <w:rsid w:val="008D69BE"/>
    <w:rsid w:val="008D72F7"/>
    <w:rsid w:val="008D74CF"/>
    <w:rsid w:val="008E0364"/>
    <w:rsid w:val="008E1190"/>
    <w:rsid w:val="008E243C"/>
    <w:rsid w:val="008E2753"/>
    <w:rsid w:val="008E2AB3"/>
    <w:rsid w:val="008E2BA5"/>
    <w:rsid w:val="008E34DA"/>
    <w:rsid w:val="008E3547"/>
    <w:rsid w:val="008E3D0E"/>
    <w:rsid w:val="008E4525"/>
    <w:rsid w:val="008E4796"/>
    <w:rsid w:val="008E5073"/>
    <w:rsid w:val="008E517A"/>
    <w:rsid w:val="008E5729"/>
    <w:rsid w:val="008E5A80"/>
    <w:rsid w:val="008E63DC"/>
    <w:rsid w:val="008E7EB4"/>
    <w:rsid w:val="008F00CA"/>
    <w:rsid w:val="008F0368"/>
    <w:rsid w:val="008F04EF"/>
    <w:rsid w:val="008F0564"/>
    <w:rsid w:val="008F0EAC"/>
    <w:rsid w:val="008F11CA"/>
    <w:rsid w:val="008F19EE"/>
    <w:rsid w:val="008F2459"/>
    <w:rsid w:val="008F278F"/>
    <w:rsid w:val="008F2C97"/>
    <w:rsid w:val="008F3019"/>
    <w:rsid w:val="008F38B0"/>
    <w:rsid w:val="008F4147"/>
    <w:rsid w:val="008F449B"/>
    <w:rsid w:val="008F45E3"/>
    <w:rsid w:val="008F4762"/>
    <w:rsid w:val="008F47B0"/>
    <w:rsid w:val="008F48FB"/>
    <w:rsid w:val="008F4C89"/>
    <w:rsid w:val="008F5A2B"/>
    <w:rsid w:val="008F7E90"/>
    <w:rsid w:val="009004CF"/>
    <w:rsid w:val="0090059F"/>
    <w:rsid w:val="00900F9D"/>
    <w:rsid w:val="009019D1"/>
    <w:rsid w:val="009019FD"/>
    <w:rsid w:val="00901AB3"/>
    <w:rsid w:val="00903352"/>
    <w:rsid w:val="009036E6"/>
    <w:rsid w:val="00904224"/>
    <w:rsid w:val="0090692A"/>
    <w:rsid w:val="0090698B"/>
    <w:rsid w:val="00906D93"/>
    <w:rsid w:val="00906E16"/>
    <w:rsid w:val="0090774A"/>
    <w:rsid w:val="00907C6F"/>
    <w:rsid w:val="009119DB"/>
    <w:rsid w:val="00911C06"/>
    <w:rsid w:val="00912225"/>
    <w:rsid w:val="009127F1"/>
    <w:rsid w:val="00912841"/>
    <w:rsid w:val="00912957"/>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4324"/>
    <w:rsid w:val="009243B2"/>
    <w:rsid w:val="00924441"/>
    <w:rsid w:val="00925A89"/>
    <w:rsid w:val="00926289"/>
    <w:rsid w:val="00926393"/>
    <w:rsid w:val="0092694A"/>
    <w:rsid w:val="00926DBD"/>
    <w:rsid w:val="009271CA"/>
    <w:rsid w:val="009306F7"/>
    <w:rsid w:val="0093127D"/>
    <w:rsid w:val="009312F5"/>
    <w:rsid w:val="0093138C"/>
    <w:rsid w:val="00931FAF"/>
    <w:rsid w:val="0093223C"/>
    <w:rsid w:val="00932459"/>
    <w:rsid w:val="00932877"/>
    <w:rsid w:val="00934A80"/>
    <w:rsid w:val="009350E6"/>
    <w:rsid w:val="0093535F"/>
    <w:rsid w:val="00935895"/>
    <w:rsid w:val="00935DBC"/>
    <w:rsid w:val="00935DCE"/>
    <w:rsid w:val="00937096"/>
    <w:rsid w:val="009401BC"/>
    <w:rsid w:val="009409A7"/>
    <w:rsid w:val="00940B27"/>
    <w:rsid w:val="00940B83"/>
    <w:rsid w:val="00941708"/>
    <w:rsid w:val="00941851"/>
    <w:rsid w:val="00941F96"/>
    <w:rsid w:val="009428EE"/>
    <w:rsid w:val="00942ED6"/>
    <w:rsid w:val="00944B56"/>
    <w:rsid w:val="00944C0B"/>
    <w:rsid w:val="00944E9B"/>
    <w:rsid w:val="00945D56"/>
    <w:rsid w:val="00946521"/>
    <w:rsid w:val="009466C3"/>
    <w:rsid w:val="00947CC5"/>
    <w:rsid w:val="00950011"/>
    <w:rsid w:val="009500A3"/>
    <w:rsid w:val="00950D69"/>
    <w:rsid w:val="00951071"/>
    <w:rsid w:val="00951E3F"/>
    <w:rsid w:val="009531B3"/>
    <w:rsid w:val="009536B2"/>
    <w:rsid w:val="00953C02"/>
    <w:rsid w:val="0095457C"/>
    <w:rsid w:val="00955013"/>
    <w:rsid w:val="0095531A"/>
    <w:rsid w:val="00955831"/>
    <w:rsid w:val="009567E9"/>
    <w:rsid w:val="00956C1D"/>
    <w:rsid w:val="00957217"/>
    <w:rsid w:val="00957A33"/>
    <w:rsid w:val="00957C41"/>
    <w:rsid w:val="00960986"/>
    <w:rsid w:val="0096125B"/>
    <w:rsid w:val="00961526"/>
    <w:rsid w:val="009619A2"/>
    <w:rsid w:val="00961C9B"/>
    <w:rsid w:val="00961E45"/>
    <w:rsid w:val="00964EB1"/>
    <w:rsid w:val="009650F7"/>
    <w:rsid w:val="00965400"/>
    <w:rsid w:val="00965FD0"/>
    <w:rsid w:val="00966B44"/>
    <w:rsid w:val="00967273"/>
    <w:rsid w:val="009672A1"/>
    <w:rsid w:val="00970065"/>
    <w:rsid w:val="00971EB1"/>
    <w:rsid w:val="009747B8"/>
    <w:rsid w:val="009747D8"/>
    <w:rsid w:val="009748DD"/>
    <w:rsid w:val="00974B81"/>
    <w:rsid w:val="0097520C"/>
    <w:rsid w:val="0097580D"/>
    <w:rsid w:val="00975DCB"/>
    <w:rsid w:val="009768B9"/>
    <w:rsid w:val="0097691E"/>
    <w:rsid w:val="00976B4B"/>
    <w:rsid w:val="00976C19"/>
    <w:rsid w:val="00977D24"/>
    <w:rsid w:val="00980863"/>
    <w:rsid w:val="00980FEB"/>
    <w:rsid w:val="00982D94"/>
    <w:rsid w:val="009830A8"/>
    <w:rsid w:val="0098359B"/>
    <w:rsid w:val="00983BC0"/>
    <w:rsid w:val="00983E4E"/>
    <w:rsid w:val="009841AE"/>
    <w:rsid w:val="009842AE"/>
    <w:rsid w:val="00985053"/>
    <w:rsid w:val="00985273"/>
    <w:rsid w:val="00986D9E"/>
    <w:rsid w:val="00990A98"/>
    <w:rsid w:val="00990F08"/>
    <w:rsid w:val="0099102B"/>
    <w:rsid w:val="0099116F"/>
    <w:rsid w:val="0099207F"/>
    <w:rsid w:val="009920DE"/>
    <w:rsid w:val="00992D03"/>
    <w:rsid w:val="00992E48"/>
    <w:rsid w:val="00993468"/>
    <w:rsid w:val="009937F6"/>
    <w:rsid w:val="00993DDC"/>
    <w:rsid w:val="009942A6"/>
    <w:rsid w:val="0099442E"/>
    <w:rsid w:val="00994957"/>
    <w:rsid w:val="00995011"/>
    <w:rsid w:val="009954E2"/>
    <w:rsid w:val="00995B79"/>
    <w:rsid w:val="00996372"/>
    <w:rsid w:val="00996B47"/>
    <w:rsid w:val="00996D21"/>
    <w:rsid w:val="00997455"/>
    <w:rsid w:val="009A0561"/>
    <w:rsid w:val="009A0702"/>
    <w:rsid w:val="009A183B"/>
    <w:rsid w:val="009A1E07"/>
    <w:rsid w:val="009A210A"/>
    <w:rsid w:val="009A2761"/>
    <w:rsid w:val="009A2C51"/>
    <w:rsid w:val="009A3D8E"/>
    <w:rsid w:val="009A4B6D"/>
    <w:rsid w:val="009A571E"/>
    <w:rsid w:val="009A6504"/>
    <w:rsid w:val="009A76F3"/>
    <w:rsid w:val="009A7E8E"/>
    <w:rsid w:val="009B0B4B"/>
    <w:rsid w:val="009B1749"/>
    <w:rsid w:val="009B28F6"/>
    <w:rsid w:val="009B2DFF"/>
    <w:rsid w:val="009B3453"/>
    <w:rsid w:val="009B350D"/>
    <w:rsid w:val="009B3FE5"/>
    <w:rsid w:val="009B3FFE"/>
    <w:rsid w:val="009B4061"/>
    <w:rsid w:val="009B442B"/>
    <w:rsid w:val="009B4FB1"/>
    <w:rsid w:val="009B56A4"/>
    <w:rsid w:val="009B66F8"/>
    <w:rsid w:val="009B688A"/>
    <w:rsid w:val="009B7320"/>
    <w:rsid w:val="009C0702"/>
    <w:rsid w:val="009C0B3A"/>
    <w:rsid w:val="009C1FE6"/>
    <w:rsid w:val="009C20FD"/>
    <w:rsid w:val="009C28CB"/>
    <w:rsid w:val="009C2EDE"/>
    <w:rsid w:val="009C5710"/>
    <w:rsid w:val="009C7058"/>
    <w:rsid w:val="009C7CAD"/>
    <w:rsid w:val="009C7DE6"/>
    <w:rsid w:val="009D03CC"/>
    <w:rsid w:val="009D0779"/>
    <w:rsid w:val="009D0C2F"/>
    <w:rsid w:val="009D101F"/>
    <w:rsid w:val="009D18DD"/>
    <w:rsid w:val="009D1923"/>
    <w:rsid w:val="009D1999"/>
    <w:rsid w:val="009D27F3"/>
    <w:rsid w:val="009D2F4F"/>
    <w:rsid w:val="009D32C8"/>
    <w:rsid w:val="009D5345"/>
    <w:rsid w:val="009D5C56"/>
    <w:rsid w:val="009D6767"/>
    <w:rsid w:val="009D6C4F"/>
    <w:rsid w:val="009D6CB4"/>
    <w:rsid w:val="009D7298"/>
    <w:rsid w:val="009D7A20"/>
    <w:rsid w:val="009D7E47"/>
    <w:rsid w:val="009D7EF3"/>
    <w:rsid w:val="009E0436"/>
    <w:rsid w:val="009E1A53"/>
    <w:rsid w:val="009E1FA5"/>
    <w:rsid w:val="009E21D1"/>
    <w:rsid w:val="009E2616"/>
    <w:rsid w:val="009E2A40"/>
    <w:rsid w:val="009E2F3A"/>
    <w:rsid w:val="009E33DE"/>
    <w:rsid w:val="009E3785"/>
    <w:rsid w:val="009E3E46"/>
    <w:rsid w:val="009E42FC"/>
    <w:rsid w:val="009E4FB5"/>
    <w:rsid w:val="009E5205"/>
    <w:rsid w:val="009E5315"/>
    <w:rsid w:val="009E552F"/>
    <w:rsid w:val="009E56F8"/>
    <w:rsid w:val="009E5C4B"/>
    <w:rsid w:val="009E5DA4"/>
    <w:rsid w:val="009E6668"/>
    <w:rsid w:val="009E7FDC"/>
    <w:rsid w:val="009F011C"/>
    <w:rsid w:val="009F0AC2"/>
    <w:rsid w:val="009F1A24"/>
    <w:rsid w:val="009F25F7"/>
    <w:rsid w:val="009F2FFF"/>
    <w:rsid w:val="009F3071"/>
    <w:rsid w:val="009F3B77"/>
    <w:rsid w:val="009F444A"/>
    <w:rsid w:val="009F5622"/>
    <w:rsid w:val="009F6455"/>
    <w:rsid w:val="009F66CE"/>
    <w:rsid w:val="009F68B2"/>
    <w:rsid w:val="009F68DB"/>
    <w:rsid w:val="009F6CBB"/>
    <w:rsid w:val="009F7028"/>
    <w:rsid w:val="009F7192"/>
    <w:rsid w:val="009F7E2A"/>
    <w:rsid w:val="00A00277"/>
    <w:rsid w:val="00A00B42"/>
    <w:rsid w:val="00A01183"/>
    <w:rsid w:val="00A01986"/>
    <w:rsid w:val="00A01D8D"/>
    <w:rsid w:val="00A0222E"/>
    <w:rsid w:val="00A0224A"/>
    <w:rsid w:val="00A028C6"/>
    <w:rsid w:val="00A028DD"/>
    <w:rsid w:val="00A02D69"/>
    <w:rsid w:val="00A02F6A"/>
    <w:rsid w:val="00A032E8"/>
    <w:rsid w:val="00A03707"/>
    <w:rsid w:val="00A03F7C"/>
    <w:rsid w:val="00A04077"/>
    <w:rsid w:val="00A0455B"/>
    <w:rsid w:val="00A04BE5"/>
    <w:rsid w:val="00A058EA"/>
    <w:rsid w:val="00A05C9C"/>
    <w:rsid w:val="00A06938"/>
    <w:rsid w:val="00A06F85"/>
    <w:rsid w:val="00A070DE"/>
    <w:rsid w:val="00A10A56"/>
    <w:rsid w:val="00A11053"/>
    <w:rsid w:val="00A11DF6"/>
    <w:rsid w:val="00A12FA6"/>
    <w:rsid w:val="00A142D2"/>
    <w:rsid w:val="00A1494A"/>
    <w:rsid w:val="00A15ABA"/>
    <w:rsid w:val="00A16B06"/>
    <w:rsid w:val="00A16E52"/>
    <w:rsid w:val="00A171D7"/>
    <w:rsid w:val="00A1755B"/>
    <w:rsid w:val="00A17993"/>
    <w:rsid w:val="00A2037B"/>
    <w:rsid w:val="00A20AF4"/>
    <w:rsid w:val="00A213ED"/>
    <w:rsid w:val="00A22319"/>
    <w:rsid w:val="00A2243E"/>
    <w:rsid w:val="00A22B26"/>
    <w:rsid w:val="00A22CD7"/>
    <w:rsid w:val="00A22F11"/>
    <w:rsid w:val="00A23177"/>
    <w:rsid w:val="00A23438"/>
    <w:rsid w:val="00A23BAB"/>
    <w:rsid w:val="00A24319"/>
    <w:rsid w:val="00A24695"/>
    <w:rsid w:val="00A247B4"/>
    <w:rsid w:val="00A269F2"/>
    <w:rsid w:val="00A273CD"/>
    <w:rsid w:val="00A3051D"/>
    <w:rsid w:val="00A31329"/>
    <w:rsid w:val="00A314D6"/>
    <w:rsid w:val="00A318C9"/>
    <w:rsid w:val="00A31926"/>
    <w:rsid w:val="00A331E0"/>
    <w:rsid w:val="00A33457"/>
    <w:rsid w:val="00A3378A"/>
    <w:rsid w:val="00A34424"/>
    <w:rsid w:val="00A34D85"/>
    <w:rsid w:val="00A3539D"/>
    <w:rsid w:val="00A40802"/>
    <w:rsid w:val="00A40D3F"/>
    <w:rsid w:val="00A40F75"/>
    <w:rsid w:val="00A416F7"/>
    <w:rsid w:val="00A41BAA"/>
    <w:rsid w:val="00A41BED"/>
    <w:rsid w:val="00A426A8"/>
    <w:rsid w:val="00A426F2"/>
    <w:rsid w:val="00A4278D"/>
    <w:rsid w:val="00A42C85"/>
    <w:rsid w:val="00A43401"/>
    <w:rsid w:val="00A441F5"/>
    <w:rsid w:val="00A45013"/>
    <w:rsid w:val="00A45053"/>
    <w:rsid w:val="00A45697"/>
    <w:rsid w:val="00A45864"/>
    <w:rsid w:val="00A46718"/>
    <w:rsid w:val="00A4671C"/>
    <w:rsid w:val="00A46971"/>
    <w:rsid w:val="00A46B65"/>
    <w:rsid w:val="00A4719D"/>
    <w:rsid w:val="00A4785B"/>
    <w:rsid w:val="00A47D64"/>
    <w:rsid w:val="00A5052A"/>
    <w:rsid w:val="00A50761"/>
    <w:rsid w:val="00A510DA"/>
    <w:rsid w:val="00A5123B"/>
    <w:rsid w:val="00A515E6"/>
    <w:rsid w:val="00A5172A"/>
    <w:rsid w:val="00A5177C"/>
    <w:rsid w:val="00A51A0E"/>
    <w:rsid w:val="00A51BD7"/>
    <w:rsid w:val="00A52B91"/>
    <w:rsid w:val="00A53C9B"/>
    <w:rsid w:val="00A54CC7"/>
    <w:rsid w:val="00A5580B"/>
    <w:rsid w:val="00A55ACC"/>
    <w:rsid w:val="00A5713D"/>
    <w:rsid w:val="00A572B2"/>
    <w:rsid w:val="00A57748"/>
    <w:rsid w:val="00A579BE"/>
    <w:rsid w:val="00A60315"/>
    <w:rsid w:val="00A60DAC"/>
    <w:rsid w:val="00A61605"/>
    <w:rsid w:val="00A61BBE"/>
    <w:rsid w:val="00A6242D"/>
    <w:rsid w:val="00A629AE"/>
    <w:rsid w:val="00A62CDA"/>
    <w:rsid w:val="00A62E8A"/>
    <w:rsid w:val="00A64BE0"/>
    <w:rsid w:val="00A65332"/>
    <w:rsid w:val="00A66274"/>
    <w:rsid w:val="00A662D4"/>
    <w:rsid w:val="00A664C5"/>
    <w:rsid w:val="00A6664F"/>
    <w:rsid w:val="00A66924"/>
    <w:rsid w:val="00A66956"/>
    <w:rsid w:val="00A6774A"/>
    <w:rsid w:val="00A679DD"/>
    <w:rsid w:val="00A7005E"/>
    <w:rsid w:val="00A7049C"/>
    <w:rsid w:val="00A70590"/>
    <w:rsid w:val="00A70CCA"/>
    <w:rsid w:val="00A70D62"/>
    <w:rsid w:val="00A712A4"/>
    <w:rsid w:val="00A71DBA"/>
    <w:rsid w:val="00A731BA"/>
    <w:rsid w:val="00A7374D"/>
    <w:rsid w:val="00A737CB"/>
    <w:rsid w:val="00A74314"/>
    <w:rsid w:val="00A743FE"/>
    <w:rsid w:val="00A74A0F"/>
    <w:rsid w:val="00A74B47"/>
    <w:rsid w:val="00A75193"/>
    <w:rsid w:val="00A751CE"/>
    <w:rsid w:val="00A7631C"/>
    <w:rsid w:val="00A76562"/>
    <w:rsid w:val="00A802E4"/>
    <w:rsid w:val="00A8065B"/>
    <w:rsid w:val="00A808C3"/>
    <w:rsid w:val="00A80D1A"/>
    <w:rsid w:val="00A81AE7"/>
    <w:rsid w:val="00A81C8F"/>
    <w:rsid w:val="00A820CB"/>
    <w:rsid w:val="00A82D2B"/>
    <w:rsid w:val="00A83AAE"/>
    <w:rsid w:val="00A83F51"/>
    <w:rsid w:val="00A84886"/>
    <w:rsid w:val="00A84D5B"/>
    <w:rsid w:val="00A8637A"/>
    <w:rsid w:val="00A86AAF"/>
    <w:rsid w:val="00A87F5E"/>
    <w:rsid w:val="00A90169"/>
    <w:rsid w:val="00A90321"/>
    <w:rsid w:val="00A919D9"/>
    <w:rsid w:val="00A91E42"/>
    <w:rsid w:val="00A9268F"/>
    <w:rsid w:val="00A92DB7"/>
    <w:rsid w:val="00A92E17"/>
    <w:rsid w:val="00A93065"/>
    <w:rsid w:val="00A93715"/>
    <w:rsid w:val="00A93E72"/>
    <w:rsid w:val="00A94400"/>
    <w:rsid w:val="00A95356"/>
    <w:rsid w:val="00A95795"/>
    <w:rsid w:val="00A957B6"/>
    <w:rsid w:val="00A96063"/>
    <w:rsid w:val="00A97DB5"/>
    <w:rsid w:val="00AA066D"/>
    <w:rsid w:val="00AA11D6"/>
    <w:rsid w:val="00AA13FE"/>
    <w:rsid w:val="00AA1BD3"/>
    <w:rsid w:val="00AA2253"/>
    <w:rsid w:val="00AA27AE"/>
    <w:rsid w:val="00AA3128"/>
    <w:rsid w:val="00AA4142"/>
    <w:rsid w:val="00AA444D"/>
    <w:rsid w:val="00AA491F"/>
    <w:rsid w:val="00AA4949"/>
    <w:rsid w:val="00AA607D"/>
    <w:rsid w:val="00AA6C0A"/>
    <w:rsid w:val="00AA6F7C"/>
    <w:rsid w:val="00AA7223"/>
    <w:rsid w:val="00AA7B91"/>
    <w:rsid w:val="00AB0BF2"/>
    <w:rsid w:val="00AB1365"/>
    <w:rsid w:val="00AB1468"/>
    <w:rsid w:val="00AB1C9E"/>
    <w:rsid w:val="00AB3326"/>
    <w:rsid w:val="00AB3B9F"/>
    <w:rsid w:val="00AB3C43"/>
    <w:rsid w:val="00AB46F7"/>
    <w:rsid w:val="00AB5252"/>
    <w:rsid w:val="00AB6B15"/>
    <w:rsid w:val="00AB6B21"/>
    <w:rsid w:val="00AC0255"/>
    <w:rsid w:val="00AC0664"/>
    <w:rsid w:val="00AC0EDB"/>
    <w:rsid w:val="00AC112B"/>
    <w:rsid w:val="00AC141F"/>
    <w:rsid w:val="00AC14E9"/>
    <w:rsid w:val="00AC192B"/>
    <w:rsid w:val="00AC1ACD"/>
    <w:rsid w:val="00AC1F92"/>
    <w:rsid w:val="00AC2637"/>
    <w:rsid w:val="00AC2D0A"/>
    <w:rsid w:val="00AC354B"/>
    <w:rsid w:val="00AC37D3"/>
    <w:rsid w:val="00AC3CA8"/>
    <w:rsid w:val="00AC3DFF"/>
    <w:rsid w:val="00AC3F0C"/>
    <w:rsid w:val="00AC413D"/>
    <w:rsid w:val="00AC4C3A"/>
    <w:rsid w:val="00AC4E4E"/>
    <w:rsid w:val="00AC5335"/>
    <w:rsid w:val="00AC5556"/>
    <w:rsid w:val="00AC6F41"/>
    <w:rsid w:val="00AC727C"/>
    <w:rsid w:val="00AC734A"/>
    <w:rsid w:val="00AD0112"/>
    <w:rsid w:val="00AD041C"/>
    <w:rsid w:val="00AD0786"/>
    <w:rsid w:val="00AD13DD"/>
    <w:rsid w:val="00AD13FE"/>
    <w:rsid w:val="00AD1492"/>
    <w:rsid w:val="00AD1F46"/>
    <w:rsid w:val="00AD20F8"/>
    <w:rsid w:val="00AD2492"/>
    <w:rsid w:val="00AD28F4"/>
    <w:rsid w:val="00AD2998"/>
    <w:rsid w:val="00AD29A3"/>
    <w:rsid w:val="00AD2E80"/>
    <w:rsid w:val="00AD3BBD"/>
    <w:rsid w:val="00AD3CE5"/>
    <w:rsid w:val="00AD5E5E"/>
    <w:rsid w:val="00AD68A4"/>
    <w:rsid w:val="00AD6A3C"/>
    <w:rsid w:val="00AD6B25"/>
    <w:rsid w:val="00AD73AC"/>
    <w:rsid w:val="00AD73E1"/>
    <w:rsid w:val="00AD7868"/>
    <w:rsid w:val="00AD7A60"/>
    <w:rsid w:val="00AD7B80"/>
    <w:rsid w:val="00AD7FF0"/>
    <w:rsid w:val="00AE01AC"/>
    <w:rsid w:val="00AE0213"/>
    <w:rsid w:val="00AE0891"/>
    <w:rsid w:val="00AE0DC1"/>
    <w:rsid w:val="00AE1335"/>
    <w:rsid w:val="00AE17A4"/>
    <w:rsid w:val="00AE3D8D"/>
    <w:rsid w:val="00AE4375"/>
    <w:rsid w:val="00AE4B09"/>
    <w:rsid w:val="00AE51A7"/>
    <w:rsid w:val="00AE51F1"/>
    <w:rsid w:val="00AE66C6"/>
    <w:rsid w:val="00AE77F1"/>
    <w:rsid w:val="00AE7C11"/>
    <w:rsid w:val="00AE7EB3"/>
    <w:rsid w:val="00AF01DF"/>
    <w:rsid w:val="00AF0320"/>
    <w:rsid w:val="00AF03C6"/>
    <w:rsid w:val="00AF0811"/>
    <w:rsid w:val="00AF12D7"/>
    <w:rsid w:val="00AF1F68"/>
    <w:rsid w:val="00AF1F74"/>
    <w:rsid w:val="00AF23DF"/>
    <w:rsid w:val="00AF3013"/>
    <w:rsid w:val="00AF3EFD"/>
    <w:rsid w:val="00AF4BDC"/>
    <w:rsid w:val="00AF570D"/>
    <w:rsid w:val="00AF6084"/>
    <w:rsid w:val="00AF6385"/>
    <w:rsid w:val="00AF65B4"/>
    <w:rsid w:val="00AF66C1"/>
    <w:rsid w:val="00AF67DF"/>
    <w:rsid w:val="00AF73B9"/>
    <w:rsid w:val="00AF7B2E"/>
    <w:rsid w:val="00AF7BBE"/>
    <w:rsid w:val="00B0014F"/>
    <w:rsid w:val="00B004B4"/>
    <w:rsid w:val="00B008A2"/>
    <w:rsid w:val="00B00A54"/>
    <w:rsid w:val="00B029F8"/>
    <w:rsid w:val="00B033E7"/>
    <w:rsid w:val="00B03FC5"/>
    <w:rsid w:val="00B04DB1"/>
    <w:rsid w:val="00B051B8"/>
    <w:rsid w:val="00B05ADF"/>
    <w:rsid w:val="00B05EC8"/>
    <w:rsid w:val="00B0665F"/>
    <w:rsid w:val="00B066F9"/>
    <w:rsid w:val="00B06C35"/>
    <w:rsid w:val="00B0756F"/>
    <w:rsid w:val="00B076AF"/>
    <w:rsid w:val="00B0779F"/>
    <w:rsid w:val="00B077E9"/>
    <w:rsid w:val="00B07BA2"/>
    <w:rsid w:val="00B07DE9"/>
    <w:rsid w:val="00B108F9"/>
    <w:rsid w:val="00B11072"/>
    <w:rsid w:val="00B1203C"/>
    <w:rsid w:val="00B12A19"/>
    <w:rsid w:val="00B12D3E"/>
    <w:rsid w:val="00B147E5"/>
    <w:rsid w:val="00B14B32"/>
    <w:rsid w:val="00B15D9D"/>
    <w:rsid w:val="00B165D4"/>
    <w:rsid w:val="00B16DC6"/>
    <w:rsid w:val="00B17DFD"/>
    <w:rsid w:val="00B20793"/>
    <w:rsid w:val="00B207DA"/>
    <w:rsid w:val="00B21038"/>
    <w:rsid w:val="00B214EE"/>
    <w:rsid w:val="00B21887"/>
    <w:rsid w:val="00B21DF4"/>
    <w:rsid w:val="00B22200"/>
    <w:rsid w:val="00B2253E"/>
    <w:rsid w:val="00B2285A"/>
    <w:rsid w:val="00B22EF1"/>
    <w:rsid w:val="00B2335A"/>
    <w:rsid w:val="00B233E8"/>
    <w:rsid w:val="00B23FA4"/>
    <w:rsid w:val="00B2444D"/>
    <w:rsid w:val="00B244B8"/>
    <w:rsid w:val="00B24D2C"/>
    <w:rsid w:val="00B24E3D"/>
    <w:rsid w:val="00B25327"/>
    <w:rsid w:val="00B25824"/>
    <w:rsid w:val="00B25D16"/>
    <w:rsid w:val="00B2689A"/>
    <w:rsid w:val="00B26B6C"/>
    <w:rsid w:val="00B2732C"/>
    <w:rsid w:val="00B27433"/>
    <w:rsid w:val="00B27A3E"/>
    <w:rsid w:val="00B304B7"/>
    <w:rsid w:val="00B3076F"/>
    <w:rsid w:val="00B30D78"/>
    <w:rsid w:val="00B3158A"/>
    <w:rsid w:val="00B318FA"/>
    <w:rsid w:val="00B31D53"/>
    <w:rsid w:val="00B31E06"/>
    <w:rsid w:val="00B31E22"/>
    <w:rsid w:val="00B31EF5"/>
    <w:rsid w:val="00B32102"/>
    <w:rsid w:val="00B324B7"/>
    <w:rsid w:val="00B332A9"/>
    <w:rsid w:val="00B3333D"/>
    <w:rsid w:val="00B346CA"/>
    <w:rsid w:val="00B347EE"/>
    <w:rsid w:val="00B3506D"/>
    <w:rsid w:val="00B3526E"/>
    <w:rsid w:val="00B35969"/>
    <w:rsid w:val="00B35FE2"/>
    <w:rsid w:val="00B363B0"/>
    <w:rsid w:val="00B36675"/>
    <w:rsid w:val="00B36899"/>
    <w:rsid w:val="00B368BD"/>
    <w:rsid w:val="00B36AAF"/>
    <w:rsid w:val="00B37AEA"/>
    <w:rsid w:val="00B37AEC"/>
    <w:rsid w:val="00B37D1F"/>
    <w:rsid w:val="00B42592"/>
    <w:rsid w:val="00B4287E"/>
    <w:rsid w:val="00B43A76"/>
    <w:rsid w:val="00B44695"/>
    <w:rsid w:val="00B44733"/>
    <w:rsid w:val="00B454CF"/>
    <w:rsid w:val="00B45543"/>
    <w:rsid w:val="00B457C8"/>
    <w:rsid w:val="00B45997"/>
    <w:rsid w:val="00B45C2D"/>
    <w:rsid w:val="00B464DF"/>
    <w:rsid w:val="00B46AC5"/>
    <w:rsid w:val="00B46D0E"/>
    <w:rsid w:val="00B47580"/>
    <w:rsid w:val="00B47EBD"/>
    <w:rsid w:val="00B50D38"/>
    <w:rsid w:val="00B5118A"/>
    <w:rsid w:val="00B5177C"/>
    <w:rsid w:val="00B51A9E"/>
    <w:rsid w:val="00B522E2"/>
    <w:rsid w:val="00B53214"/>
    <w:rsid w:val="00B538AD"/>
    <w:rsid w:val="00B53C1E"/>
    <w:rsid w:val="00B54B5B"/>
    <w:rsid w:val="00B54CDC"/>
    <w:rsid w:val="00B54D7B"/>
    <w:rsid w:val="00B54E06"/>
    <w:rsid w:val="00B55026"/>
    <w:rsid w:val="00B55B78"/>
    <w:rsid w:val="00B560B4"/>
    <w:rsid w:val="00B56E6C"/>
    <w:rsid w:val="00B56EAE"/>
    <w:rsid w:val="00B57257"/>
    <w:rsid w:val="00B57E0A"/>
    <w:rsid w:val="00B611B9"/>
    <w:rsid w:val="00B6183A"/>
    <w:rsid w:val="00B61A6A"/>
    <w:rsid w:val="00B61B95"/>
    <w:rsid w:val="00B62768"/>
    <w:rsid w:val="00B62AD9"/>
    <w:rsid w:val="00B62B5F"/>
    <w:rsid w:val="00B62FA2"/>
    <w:rsid w:val="00B634C7"/>
    <w:rsid w:val="00B635A2"/>
    <w:rsid w:val="00B63C18"/>
    <w:rsid w:val="00B63EE6"/>
    <w:rsid w:val="00B64555"/>
    <w:rsid w:val="00B647D2"/>
    <w:rsid w:val="00B649B7"/>
    <w:rsid w:val="00B64ED3"/>
    <w:rsid w:val="00B651D5"/>
    <w:rsid w:val="00B6556E"/>
    <w:rsid w:val="00B660A6"/>
    <w:rsid w:val="00B66171"/>
    <w:rsid w:val="00B66BF2"/>
    <w:rsid w:val="00B67288"/>
    <w:rsid w:val="00B705CA"/>
    <w:rsid w:val="00B705D8"/>
    <w:rsid w:val="00B70694"/>
    <w:rsid w:val="00B70FD5"/>
    <w:rsid w:val="00B729A3"/>
    <w:rsid w:val="00B72AF7"/>
    <w:rsid w:val="00B7338A"/>
    <w:rsid w:val="00B73BEA"/>
    <w:rsid w:val="00B73C1C"/>
    <w:rsid w:val="00B73DED"/>
    <w:rsid w:val="00B74953"/>
    <w:rsid w:val="00B75BC5"/>
    <w:rsid w:val="00B76201"/>
    <w:rsid w:val="00B7676A"/>
    <w:rsid w:val="00B76D8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2AF8"/>
    <w:rsid w:val="00B832A1"/>
    <w:rsid w:val="00B83BCC"/>
    <w:rsid w:val="00B844FC"/>
    <w:rsid w:val="00B84ED2"/>
    <w:rsid w:val="00B85538"/>
    <w:rsid w:val="00B856BD"/>
    <w:rsid w:val="00B86503"/>
    <w:rsid w:val="00B86A7E"/>
    <w:rsid w:val="00B86BCF"/>
    <w:rsid w:val="00B86E1C"/>
    <w:rsid w:val="00B87AA3"/>
    <w:rsid w:val="00B87FF8"/>
    <w:rsid w:val="00B90047"/>
    <w:rsid w:val="00B90268"/>
    <w:rsid w:val="00B90C11"/>
    <w:rsid w:val="00B91186"/>
    <w:rsid w:val="00B92564"/>
    <w:rsid w:val="00B92D91"/>
    <w:rsid w:val="00B93451"/>
    <w:rsid w:val="00B936F8"/>
    <w:rsid w:val="00B9390B"/>
    <w:rsid w:val="00B9429F"/>
    <w:rsid w:val="00B945C5"/>
    <w:rsid w:val="00B94C29"/>
    <w:rsid w:val="00B94D59"/>
    <w:rsid w:val="00B951CF"/>
    <w:rsid w:val="00B959A3"/>
    <w:rsid w:val="00B964B4"/>
    <w:rsid w:val="00B96589"/>
    <w:rsid w:val="00B97177"/>
    <w:rsid w:val="00B9793F"/>
    <w:rsid w:val="00B97CF5"/>
    <w:rsid w:val="00B97DFF"/>
    <w:rsid w:val="00BA03F9"/>
    <w:rsid w:val="00BA058F"/>
    <w:rsid w:val="00BA13BB"/>
    <w:rsid w:val="00BA1685"/>
    <w:rsid w:val="00BA21DF"/>
    <w:rsid w:val="00BA3BD4"/>
    <w:rsid w:val="00BA3CB6"/>
    <w:rsid w:val="00BA40BC"/>
    <w:rsid w:val="00BA489D"/>
    <w:rsid w:val="00BA4A54"/>
    <w:rsid w:val="00BA5E4A"/>
    <w:rsid w:val="00BA5E9A"/>
    <w:rsid w:val="00BA6A0C"/>
    <w:rsid w:val="00BA71EB"/>
    <w:rsid w:val="00BA77F9"/>
    <w:rsid w:val="00BB0C15"/>
    <w:rsid w:val="00BB1F59"/>
    <w:rsid w:val="00BB2203"/>
    <w:rsid w:val="00BB2CBF"/>
    <w:rsid w:val="00BB37BE"/>
    <w:rsid w:val="00BB3C33"/>
    <w:rsid w:val="00BB3EDF"/>
    <w:rsid w:val="00BB4B40"/>
    <w:rsid w:val="00BB56AD"/>
    <w:rsid w:val="00BB5784"/>
    <w:rsid w:val="00BB5BDA"/>
    <w:rsid w:val="00BB6047"/>
    <w:rsid w:val="00BB6307"/>
    <w:rsid w:val="00BB6B90"/>
    <w:rsid w:val="00BB7387"/>
    <w:rsid w:val="00BB7D19"/>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D0004"/>
    <w:rsid w:val="00BD0AD2"/>
    <w:rsid w:val="00BD1C83"/>
    <w:rsid w:val="00BD2262"/>
    <w:rsid w:val="00BD250A"/>
    <w:rsid w:val="00BD2523"/>
    <w:rsid w:val="00BD2BCB"/>
    <w:rsid w:val="00BD306A"/>
    <w:rsid w:val="00BD33F3"/>
    <w:rsid w:val="00BD393E"/>
    <w:rsid w:val="00BD4236"/>
    <w:rsid w:val="00BD48D5"/>
    <w:rsid w:val="00BD4C51"/>
    <w:rsid w:val="00BD4E1A"/>
    <w:rsid w:val="00BD5B2D"/>
    <w:rsid w:val="00BD5B43"/>
    <w:rsid w:val="00BD66F5"/>
    <w:rsid w:val="00BD6B11"/>
    <w:rsid w:val="00BD6F29"/>
    <w:rsid w:val="00BD7624"/>
    <w:rsid w:val="00BD7E27"/>
    <w:rsid w:val="00BE010E"/>
    <w:rsid w:val="00BE083E"/>
    <w:rsid w:val="00BE259D"/>
    <w:rsid w:val="00BE26D1"/>
    <w:rsid w:val="00BE2900"/>
    <w:rsid w:val="00BE3040"/>
    <w:rsid w:val="00BE3611"/>
    <w:rsid w:val="00BE3F10"/>
    <w:rsid w:val="00BE4EF7"/>
    <w:rsid w:val="00BE4F47"/>
    <w:rsid w:val="00BE5C12"/>
    <w:rsid w:val="00BE5E5A"/>
    <w:rsid w:val="00BE69B2"/>
    <w:rsid w:val="00BE7087"/>
    <w:rsid w:val="00BF0261"/>
    <w:rsid w:val="00BF08E6"/>
    <w:rsid w:val="00BF0F9E"/>
    <w:rsid w:val="00BF14D4"/>
    <w:rsid w:val="00BF17AE"/>
    <w:rsid w:val="00BF1B53"/>
    <w:rsid w:val="00BF1C15"/>
    <w:rsid w:val="00BF1C73"/>
    <w:rsid w:val="00BF1FE1"/>
    <w:rsid w:val="00BF2623"/>
    <w:rsid w:val="00BF272E"/>
    <w:rsid w:val="00BF2A76"/>
    <w:rsid w:val="00BF2FD2"/>
    <w:rsid w:val="00BF5448"/>
    <w:rsid w:val="00BF59CE"/>
    <w:rsid w:val="00BF5C28"/>
    <w:rsid w:val="00BF5CBC"/>
    <w:rsid w:val="00BF6940"/>
    <w:rsid w:val="00BF70DD"/>
    <w:rsid w:val="00BF771B"/>
    <w:rsid w:val="00BF7EF6"/>
    <w:rsid w:val="00C0067C"/>
    <w:rsid w:val="00C01B6A"/>
    <w:rsid w:val="00C01CF9"/>
    <w:rsid w:val="00C01DB4"/>
    <w:rsid w:val="00C0222A"/>
    <w:rsid w:val="00C03791"/>
    <w:rsid w:val="00C03DFB"/>
    <w:rsid w:val="00C0422C"/>
    <w:rsid w:val="00C0430A"/>
    <w:rsid w:val="00C044E4"/>
    <w:rsid w:val="00C057A3"/>
    <w:rsid w:val="00C0593B"/>
    <w:rsid w:val="00C05F37"/>
    <w:rsid w:val="00C06520"/>
    <w:rsid w:val="00C067A1"/>
    <w:rsid w:val="00C06868"/>
    <w:rsid w:val="00C073B7"/>
    <w:rsid w:val="00C07DAA"/>
    <w:rsid w:val="00C10498"/>
    <w:rsid w:val="00C10508"/>
    <w:rsid w:val="00C10F6B"/>
    <w:rsid w:val="00C111A8"/>
    <w:rsid w:val="00C11300"/>
    <w:rsid w:val="00C11B0E"/>
    <w:rsid w:val="00C11BD4"/>
    <w:rsid w:val="00C12E77"/>
    <w:rsid w:val="00C130A4"/>
    <w:rsid w:val="00C13CCE"/>
    <w:rsid w:val="00C1424F"/>
    <w:rsid w:val="00C15D68"/>
    <w:rsid w:val="00C1689C"/>
    <w:rsid w:val="00C17DE6"/>
    <w:rsid w:val="00C20F0E"/>
    <w:rsid w:val="00C21B6F"/>
    <w:rsid w:val="00C2254E"/>
    <w:rsid w:val="00C226E9"/>
    <w:rsid w:val="00C2322A"/>
    <w:rsid w:val="00C24472"/>
    <w:rsid w:val="00C2449B"/>
    <w:rsid w:val="00C24EE3"/>
    <w:rsid w:val="00C250D7"/>
    <w:rsid w:val="00C2526F"/>
    <w:rsid w:val="00C25F54"/>
    <w:rsid w:val="00C3099E"/>
    <w:rsid w:val="00C30C1A"/>
    <w:rsid w:val="00C319A1"/>
    <w:rsid w:val="00C32AFC"/>
    <w:rsid w:val="00C32C13"/>
    <w:rsid w:val="00C32F4C"/>
    <w:rsid w:val="00C33411"/>
    <w:rsid w:val="00C336FB"/>
    <w:rsid w:val="00C33EE9"/>
    <w:rsid w:val="00C345EC"/>
    <w:rsid w:val="00C3468C"/>
    <w:rsid w:val="00C34D8E"/>
    <w:rsid w:val="00C3501C"/>
    <w:rsid w:val="00C35256"/>
    <w:rsid w:val="00C35258"/>
    <w:rsid w:val="00C35F51"/>
    <w:rsid w:val="00C3664A"/>
    <w:rsid w:val="00C3672A"/>
    <w:rsid w:val="00C36DC8"/>
    <w:rsid w:val="00C37766"/>
    <w:rsid w:val="00C37AEF"/>
    <w:rsid w:val="00C402B3"/>
    <w:rsid w:val="00C40458"/>
    <w:rsid w:val="00C4069A"/>
    <w:rsid w:val="00C40DDA"/>
    <w:rsid w:val="00C4154F"/>
    <w:rsid w:val="00C42EA3"/>
    <w:rsid w:val="00C430F9"/>
    <w:rsid w:val="00C43A63"/>
    <w:rsid w:val="00C43C25"/>
    <w:rsid w:val="00C451D6"/>
    <w:rsid w:val="00C452CE"/>
    <w:rsid w:val="00C45DF5"/>
    <w:rsid w:val="00C46385"/>
    <w:rsid w:val="00C47EFB"/>
    <w:rsid w:val="00C50159"/>
    <w:rsid w:val="00C5038E"/>
    <w:rsid w:val="00C5121B"/>
    <w:rsid w:val="00C517BF"/>
    <w:rsid w:val="00C51AD1"/>
    <w:rsid w:val="00C51BA9"/>
    <w:rsid w:val="00C51F2B"/>
    <w:rsid w:val="00C51F41"/>
    <w:rsid w:val="00C5226B"/>
    <w:rsid w:val="00C526EB"/>
    <w:rsid w:val="00C531F5"/>
    <w:rsid w:val="00C5396A"/>
    <w:rsid w:val="00C54169"/>
    <w:rsid w:val="00C54C09"/>
    <w:rsid w:val="00C54C6B"/>
    <w:rsid w:val="00C54E98"/>
    <w:rsid w:val="00C554DB"/>
    <w:rsid w:val="00C559F8"/>
    <w:rsid w:val="00C56511"/>
    <w:rsid w:val="00C57140"/>
    <w:rsid w:val="00C57677"/>
    <w:rsid w:val="00C57966"/>
    <w:rsid w:val="00C6058A"/>
    <w:rsid w:val="00C6094D"/>
    <w:rsid w:val="00C6168C"/>
    <w:rsid w:val="00C61DDA"/>
    <w:rsid w:val="00C637A3"/>
    <w:rsid w:val="00C647A7"/>
    <w:rsid w:val="00C649FC"/>
    <w:rsid w:val="00C65057"/>
    <w:rsid w:val="00C652DE"/>
    <w:rsid w:val="00C653CD"/>
    <w:rsid w:val="00C658F5"/>
    <w:rsid w:val="00C6626A"/>
    <w:rsid w:val="00C66678"/>
    <w:rsid w:val="00C66897"/>
    <w:rsid w:val="00C66D78"/>
    <w:rsid w:val="00C673A9"/>
    <w:rsid w:val="00C67715"/>
    <w:rsid w:val="00C67C1F"/>
    <w:rsid w:val="00C67EE2"/>
    <w:rsid w:val="00C700BB"/>
    <w:rsid w:val="00C70686"/>
    <w:rsid w:val="00C70DA0"/>
    <w:rsid w:val="00C71217"/>
    <w:rsid w:val="00C71C02"/>
    <w:rsid w:val="00C729E3"/>
    <w:rsid w:val="00C73364"/>
    <w:rsid w:val="00C73384"/>
    <w:rsid w:val="00C736B6"/>
    <w:rsid w:val="00C737FA"/>
    <w:rsid w:val="00C74206"/>
    <w:rsid w:val="00C743A7"/>
    <w:rsid w:val="00C746F3"/>
    <w:rsid w:val="00C74CA4"/>
    <w:rsid w:val="00C7523C"/>
    <w:rsid w:val="00C7535A"/>
    <w:rsid w:val="00C756B4"/>
    <w:rsid w:val="00C759EF"/>
    <w:rsid w:val="00C75BC1"/>
    <w:rsid w:val="00C75EBF"/>
    <w:rsid w:val="00C76162"/>
    <w:rsid w:val="00C76307"/>
    <w:rsid w:val="00C77154"/>
    <w:rsid w:val="00C7776C"/>
    <w:rsid w:val="00C80870"/>
    <w:rsid w:val="00C81203"/>
    <w:rsid w:val="00C8147E"/>
    <w:rsid w:val="00C815FD"/>
    <w:rsid w:val="00C81A19"/>
    <w:rsid w:val="00C81B40"/>
    <w:rsid w:val="00C824B6"/>
    <w:rsid w:val="00C824CF"/>
    <w:rsid w:val="00C82540"/>
    <w:rsid w:val="00C82549"/>
    <w:rsid w:val="00C82778"/>
    <w:rsid w:val="00C82AFA"/>
    <w:rsid w:val="00C82CE9"/>
    <w:rsid w:val="00C83BBC"/>
    <w:rsid w:val="00C841A2"/>
    <w:rsid w:val="00C84EFC"/>
    <w:rsid w:val="00C84FC4"/>
    <w:rsid w:val="00C85148"/>
    <w:rsid w:val="00C85D95"/>
    <w:rsid w:val="00C85E5B"/>
    <w:rsid w:val="00C861AE"/>
    <w:rsid w:val="00C86369"/>
    <w:rsid w:val="00C8642A"/>
    <w:rsid w:val="00C8686C"/>
    <w:rsid w:val="00C8748A"/>
    <w:rsid w:val="00C9053A"/>
    <w:rsid w:val="00C9103F"/>
    <w:rsid w:val="00C920B7"/>
    <w:rsid w:val="00C9252B"/>
    <w:rsid w:val="00C93DE6"/>
    <w:rsid w:val="00C9547C"/>
    <w:rsid w:val="00C9596F"/>
    <w:rsid w:val="00C95A30"/>
    <w:rsid w:val="00C967F0"/>
    <w:rsid w:val="00C96BE3"/>
    <w:rsid w:val="00C96CFF"/>
    <w:rsid w:val="00C97066"/>
    <w:rsid w:val="00C9729E"/>
    <w:rsid w:val="00C973BB"/>
    <w:rsid w:val="00CA0E8E"/>
    <w:rsid w:val="00CA1477"/>
    <w:rsid w:val="00CA1673"/>
    <w:rsid w:val="00CA1902"/>
    <w:rsid w:val="00CA266B"/>
    <w:rsid w:val="00CA281E"/>
    <w:rsid w:val="00CA311D"/>
    <w:rsid w:val="00CA32EC"/>
    <w:rsid w:val="00CA4883"/>
    <w:rsid w:val="00CA5498"/>
    <w:rsid w:val="00CA55E0"/>
    <w:rsid w:val="00CA588B"/>
    <w:rsid w:val="00CA5F6D"/>
    <w:rsid w:val="00CA5FF3"/>
    <w:rsid w:val="00CA6128"/>
    <w:rsid w:val="00CA7829"/>
    <w:rsid w:val="00CB0472"/>
    <w:rsid w:val="00CB074D"/>
    <w:rsid w:val="00CB0BB4"/>
    <w:rsid w:val="00CB12D1"/>
    <w:rsid w:val="00CB198F"/>
    <w:rsid w:val="00CB1EEF"/>
    <w:rsid w:val="00CB2111"/>
    <w:rsid w:val="00CB288C"/>
    <w:rsid w:val="00CB2DA1"/>
    <w:rsid w:val="00CB3B43"/>
    <w:rsid w:val="00CB4040"/>
    <w:rsid w:val="00CB5128"/>
    <w:rsid w:val="00CB5968"/>
    <w:rsid w:val="00CB5EBE"/>
    <w:rsid w:val="00CB6312"/>
    <w:rsid w:val="00CB65DD"/>
    <w:rsid w:val="00CB67A2"/>
    <w:rsid w:val="00CB6AF1"/>
    <w:rsid w:val="00CB70C6"/>
    <w:rsid w:val="00CC0C3A"/>
    <w:rsid w:val="00CC10DE"/>
    <w:rsid w:val="00CC13FA"/>
    <w:rsid w:val="00CC1D73"/>
    <w:rsid w:val="00CC24C7"/>
    <w:rsid w:val="00CC2B7D"/>
    <w:rsid w:val="00CC2CBF"/>
    <w:rsid w:val="00CC2CED"/>
    <w:rsid w:val="00CC36BD"/>
    <w:rsid w:val="00CC3E75"/>
    <w:rsid w:val="00CC4066"/>
    <w:rsid w:val="00CC4F79"/>
    <w:rsid w:val="00CC5869"/>
    <w:rsid w:val="00CC5BA3"/>
    <w:rsid w:val="00CC6BBA"/>
    <w:rsid w:val="00CC6E4C"/>
    <w:rsid w:val="00CC7036"/>
    <w:rsid w:val="00CC77C3"/>
    <w:rsid w:val="00CC7A00"/>
    <w:rsid w:val="00CC7E8A"/>
    <w:rsid w:val="00CD0CFD"/>
    <w:rsid w:val="00CD10E6"/>
    <w:rsid w:val="00CD163C"/>
    <w:rsid w:val="00CD16FA"/>
    <w:rsid w:val="00CD1BA9"/>
    <w:rsid w:val="00CD1C37"/>
    <w:rsid w:val="00CD259C"/>
    <w:rsid w:val="00CD4162"/>
    <w:rsid w:val="00CD4670"/>
    <w:rsid w:val="00CD509B"/>
    <w:rsid w:val="00CD590C"/>
    <w:rsid w:val="00CD6DF3"/>
    <w:rsid w:val="00CD7354"/>
    <w:rsid w:val="00CD7567"/>
    <w:rsid w:val="00CE0CE8"/>
    <w:rsid w:val="00CE240D"/>
    <w:rsid w:val="00CE317F"/>
    <w:rsid w:val="00CE3605"/>
    <w:rsid w:val="00CE5A33"/>
    <w:rsid w:val="00CE6ABF"/>
    <w:rsid w:val="00CE726F"/>
    <w:rsid w:val="00CE7987"/>
    <w:rsid w:val="00CF0C24"/>
    <w:rsid w:val="00CF0D84"/>
    <w:rsid w:val="00CF1F2E"/>
    <w:rsid w:val="00CF2652"/>
    <w:rsid w:val="00CF2C8C"/>
    <w:rsid w:val="00CF39FC"/>
    <w:rsid w:val="00CF3C56"/>
    <w:rsid w:val="00CF3D52"/>
    <w:rsid w:val="00CF40AB"/>
    <w:rsid w:val="00CF470E"/>
    <w:rsid w:val="00CF55F2"/>
    <w:rsid w:val="00CF6988"/>
    <w:rsid w:val="00CF6D27"/>
    <w:rsid w:val="00CF78AF"/>
    <w:rsid w:val="00CF7F16"/>
    <w:rsid w:val="00D019D5"/>
    <w:rsid w:val="00D01D0B"/>
    <w:rsid w:val="00D01D84"/>
    <w:rsid w:val="00D02382"/>
    <w:rsid w:val="00D02B39"/>
    <w:rsid w:val="00D02D1A"/>
    <w:rsid w:val="00D0314A"/>
    <w:rsid w:val="00D03338"/>
    <w:rsid w:val="00D045F1"/>
    <w:rsid w:val="00D0476F"/>
    <w:rsid w:val="00D04B17"/>
    <w:rsid w:val="00D050B3"/>
    <w:rsid w:val="00D055EA"/>
    <w:rsid w:val="00D05BED"/>
    <w:rsid w:val="00D06020"/>
    <w:rsid w:val="00D0615A"/>
    <w:rsid w:val="00D062D4"/>
    <w:rsid w:val="00D06CDA"/>
    <w:rsid w:val="00D070A2"/>
    <w:rsid w:val="00D0722D"/>
    <w:rsid w:val="00D07F37"/>
    <w:rsid w:val="00D1059B"/>
    <w:rsid w:val="00D12196"/>
    <w:rsid w:val="00D12900"/>
    <w:rsid w:val="00D129FA"/>
    <w:rsid w:val="00D12AC6"/>
    <w:rsid w:val="00D130B5"/>
    <w:rsid w:val="00D13E64"/>
    <w:rsid w:val="00D13EEA"/>
    <w:rsid w:val="00D14F72"/>
    <w:rsid w:val="00D151E4"/>
    <w:rsid w:val="00D15321"/>
    <w:rsid w:val="00D15DF5"/>
    <w:rsid w:val="00D16191"/>
    <w:rsid w:val="00D16855"/>
    <w:rsid w:val="00D16908"/>
    <w:rsid w:val="00D170BE"/>
    <w:rsid w:val="00D210EB"/>
    <w:rsid w:val="00D21592"/>
    <w:rsid w:val="00D216A0"/>
    <w:rsid w:val="00D21BB0"/>
    <w:rsid w:val="00D235EE"/>
    <w:rsid w:val="00D23918"/>
    <w:rsid w:val="00D23C46"/>
    <w:rsid w:val="00D23C87"/>
    <w:rsid w:val="00D23F4E"/>
    <w:rsid w:val="00D24501"/>
    <w:rsid w:val="00D24C7E"/>
    <w:rsid w:val="00D254F1"/>
    <w:rsid w:val="00D25BD2"/>
    <w:rsid w:val="00D264EC"/>
    <w:rsid w:val="00D26E65"/>
    <w:rsid w:val="00D27453"/>
    <w:rsid w:val="00D27CED"/>
    <w:rsid w:val="00D304C8"/>
    <w:rsid w:val="00D30921"/>
    <w:rsid w:val="00D31765"/>
    <w:rsid w:val="00D327DF"/>
    <w:rsid w:val="00D32D61"/>
    <w:rsid w:val="00D33105"/>
    <w:rsid w:val="00D33219"/>
    <w:rsid w:val="00D34493"/>
    <w:rsid w:val="00D34756"/>
    <w:rsid w:val="00D34E6A"/>
    <w:rsid w:val="00D350C0"/>
    <w:rsid w:val="00D3531D"/>
    <w:rsid w:val="00D355C5"/>
    <w:rsid w:val="00D35E49"/>
    <w:rsid w:val="00D36E3F"/>
    <w:rsid w:val="00D37E83"/>
    <w:rsid w:val="00D4056F"/>
    <w:rsid w:val="00D4062E"/>
    <w:rsid w:val="00D406D2"/>
    <w:rsid w:val="00D408BA"/>
    <w:rsid w:val="00D41351"/>
    <w:rsid w:val="00D4352D"/>
    <w:rsid w:val="00D43713"/>
    <w:rsid w:val="00D439C6"/>
    <w:rsid w:val="00D449E9"/>
    <w:rsid w:val="00D44D50"/>
    <w:rsid w:val="00D46021"/>
    <w:rsid w:val="00D461EF"/>
    <w:rsid w:val="00D46883"/>
    <w:rsid w:val="00D46B13"/>
    <w:rsid w:val="00D473FF"/>
    <w:rsid w:val="00D5001E"/>
    <w:rsid w:val="00D50DD2"/>
    <w:rsid w:val="00D50FBA"/>
    <w:rsid w:val="00D523B7"/>
    <w:rsid w:val="00D52749"/>
    <w:rsid w:val="00D52B04"/>
    <w:rsid w:val="00D52DA7"/>
    <w:rsid w:val="00D5391A"/>
    <w:rsid w:val="00D539BA"/>
    <w:rsid w:val="00D54359"/>
    <w:rsid w:val="00D54946"/>
    <w:rsid w:val="00D54A20"/>
    <w:rsid w:val="00D55AAD"/>
    <w:rsid w:val="00D55D77"/>
    <w:rsid w:val="00D56A4A"/>
    <w:rsid w:val="00D56CF6"/>
    <w:rsid w:val="00D57449"/>
    <w:rsid w:val="00D579A5"/>
    <w:rsid w:val="00D6150A"/>
    <w:rsid w:val="00D61F37"/>
    <w:rsid w:val="00D61FD1"/>
    <w:rsid w:val="00D626C8"/>
    <w:rsid w:val="00D633FD"/>
    <w:rsid w:val="00D63619"/>
    <w:rsid w:val="00D63B94"/>
    <w:rsid w:val="00D63BF5"/>
    <w:rsid w:val="00D645F9"/>
    <w:rsid w:val="00D65115"/>
    <w:rsid w:val="00D656A0"/>
    <w:rsid w:val="00D65E23"/>
    <w:rsid w:val="00D66356"/>
    <w:rsid w:val="00D67332"/>
    <w:rsid w:val="00D70051"/>
    <w:rsid w:val="00D709B6"/>
    <w:rsid w:val="00D70ECA"/>
    <w:rsid w:val="00D710CA"/>
    <w:rsid w:val="00D71CF2"/>
    <w:rsid w:val="00D7206B"/>
    <w:rsid w:val="00D7252E"/>
    <w:rsid w:val="00D73BB5"/>
    <w:rsid w:val="00D73C0B"/>
    <w:rsid w:val="00D7401F"/>
    <w:rsid w:val="00D7476E"/>
    <w:rsid w:val="00D74F30"/>
    <w:rsid w:val="00D75271"/>
    <w:rsid w:val="00D75D60"/>
    <w:rsid w:val="00D75DB0"/>
    <w:rsid w:val="00D7649E"/>
    <w:rsid w:val="00D76D90"/>
    <w:rsid w:val="00D800F3"/>
    <w:rsid w:val="00D803A9"/>
    <w:rsid w:val="00D8048C"/>
    <w:rsid w:val="00D8059A"/>
    <w:rsid w:val="00D808CB"/>
    <w:rsid w:val="00D82361"/>
    <w:rsid w:val="00D82E1F"/>
    <w:rsid w:val="00D836F2"/>
    <w:rsid w:val="00D83892"/>
    <w:rsid w:val="00D83976"/>
    <w:rsid w:val="00D842A2"/>
    <w:rsid w:val="00D84595"/>
    <w:rsid w:val="00D84750"/>
    <w:rsid w:val="00D84D00"/>
    <w:rsid w:val="00D85C26"/>
    <w:rsid w:val="00D861FB"/>
    <w:rsid w:val="00D86252"/>
    <w:rsid w:val="00D86883"/>
    <w:rsid w:val="00D869D0"/>
    <w:rsid w:val="00D86CC3"/>
    <w:rsid w:val="00D872DE"/>
    <w:rsid w:val="00D876E3"/>
    <w:rsid w:val="00D9038B"/>
    <w:rsid w:val="00D9061A"/>
    <w:rsid w:val="00D90682"/>
    <w:rsid w:val="00D90A31"/>
    <w:rsid w:val="00D90A56"/>
    <w:rsid w:val="00D90F4A"/>
    <w:rsid w:val="00D9129F"/>
    <w:rsid w:val="00D91F0E"/>
    <w:rsid w:val="00D91FBA"/>
    <w:rsid w:val="00D923DD"/>
    <w:rsid w:val="00D92608"/>
    <w:rsid w:val="00D92A10"/>
    <w:rsid w:val="00D92E36"/>
    <w:rsid w:val="00D92E91"/>
    <w:rsid w:val="00D938E8"/>
    <w:rsid w:val="00D93DD2"/>
    <w:rsid w:val="00D940D2"/>
    <w:rsid w:val="00D9483C"/>
    <w:rsid w:val="00D951F7"/>
    <w:rsid w:val="00D9542D"/>
    <w:rsid w:val="00D9570E"/>
    <w:rsid w:val="00D96C9A"/>
    <w:rsid w:val="00D96CB1"/>
    <w:rsid w:val="00D972E9"/>
    <w:rsid w:val="00D976DE"/>
    <w:rsid w:val="00D978E5"/>
    <w:rsid w:val="00D97AAE"/>
    <w:rsid w:val="00D97F21"/>
    <w:rsid w:val="00DA0218"/>
    <w:rsid w:val="00DA09C8"/>
    <w:rsid w:val="00DA0A70"/>
    <w:rsid w:val="00DA0B80"/>
    <w:rsid w:val="00DA0FD3"/>
    <w:rsid w:val="00DA16E7"/>
    <w:rsid w:val="00DA170F"/>
    <w:rsid w:val="00DA1D35"/>
    <w:rsid w:val="00DA1D8F"/>
    <w:rsid w:val="00DA2372"/>
    <w:rsid w:val="00DA25E8"/>
    <w:rsid w:val="00DA2EA1"/>
    <w:rsid w:val="00DA40C9"/>
    <w:rsid w:val="00DA5C3C"/>
    <w:rsid w:val="00DA6E56"/>
    <w:rsid w:val="00DB0DA9"/>
    <w:rsid w:val="00DB1083"/>
    <w:rsid w:val="00DB13FD"/>
    <w:rsid w:val="00DB1D03"/>
    <w:rsid w:val="00DB28F4"/>
    <w:rsid w:val="00DB4A85"/>
    <w:rsid w:val="00DB4BB4"/>
    <w:rsid w:val="00DB4BE6"/>
    <w:rsid w:val="00DB545E"/>
    <w:rsid w:val="00DB593E"/>
    <w:rsid w:val="00DB5AB5"/>
    <w:rsid w:val="00DB6268"/>
    <w:rsid w:val="00DB67B7"/>
    <w:rsid w:val="00DB67D3"/>
    <w:rsid w:val="00DB7493"/>
    <w:rsid w:val="00DB7692"/>
    <w:rsid w:val="00DB7DFC"/>
    <w:rsid w:val="00DC04EE"/>
    <w:rsid w:val="00DC0C4D"/>
    <w:rsid w:val="00DC0FBD"/>
    <w:rsid w:val="00DC105B"/>
    <w:rsid w:val="00DC1170"/>
    <w:rsid w:val="00DC19FE"/>
    <w:rsid w:val="00DC200E"/>
    <w:rsid w:val="00DC2DDC"/>
    <w:rsid w:val="00DC357D"/>
    <w:rsid w:val="00DC3A03"/>
    <w:rsid w:val="00DC3ADD"/>
    <w:rsid w:val="00DC4693"/>
    <w:rsid w:val="00DC4739"/>
    <w:rsid w:val="00DC4E30"/>
    <w:rsid w:val="00DC5045"/>
    <w:rsid w:val="00DC6FAF"/>
    <w:rsid w:val="00DC7571"/>
    <w:rsid w:val="00DC75D6"/>
    <w:rsid w:val="00DC7721"/>
    <w:rsid w:val="00DC783E"/>
    <w:rsid w:val="00DD07B1"/>
    <w:rsid w:val="00DD1912"/>
    <w:rsid w:val="00DD2413"/>
    <w:rsid w:val="00DD3409"/>
    <w:rsid w:val="00DD452C"/>
    <w:rsid w:val="00DD499C"/>
    <w:rsid w:val="00DD4D0A"/>
    <w:rsid w:val="00DD4D95"/>
    <w:rsid w:val="00DD505E"/>
    <w:rsid w:val="00DD6924"/>
    <w:rsid w:val="00DD6F08"/>
    <w:rsid w:val="00DD7AA5"/>
    <w:rsid w:val="00DE03B5"/>
    <w:rsid w:val="00DE161A"/>
    <w:rsid w:val="00DE191B"/>
    <w:rsid w:val="00DE19B3"/>
    <w:rsid w:val="00DE1E9D"/>
    <w:rsid w:val="00DE273F"/>
    <w:rsid w:val="00DE2C83"/>
    <w:rsid w:val="00DE3030"/>
    <w:rsid w:val="00DE337B"/>
    <w:rsid w:val="00DE36C2"/>
    <w:rsid w:val="00DE386A"/>
    <w:rsid w:val="00DE41DE"/>
    <w:rsid w:val="00DE4261"/>
    <w:rsid w:val="00DE483F"/>
    <w:rsid w:val="00DE54E9"/>
    <w:rsid w:val="00DE55A2"/>
    <w:rsid w:val="00DE56E5"/>
    <w:rsid w:val="00DE6ECA"/>
    <w:rsid w:val="00DE7793"/>
    <w:rsid w:val="00DE7D01"/>
    <w:rsid w:val="00DF02B6"/>
    <w:rsid w:val="00DF065E"/>
    <w:rsid w:val="00DF112B"/>
    <w:rsid w:val="00DF1637"/>
    <w:rsid w:val="00DF2071"/>
    <w:rsid w:val="00DF218B"/>
    <w:rsid w:val="00DF2638"/>
    <w:rsid w:val="00DF5EA1"/>
    <w:rsid w:val="00DF61D8"/>
    <w:rsid w:val="00DF658B"/>
    <w:rsid w:val="00DF67A5"/>
    <w:rsid w:val="00DF6AE5"/>
    <w:rsid w:val="00DF7396"/>
    <w:rsid w:val="00DF7A4C"/>
    <w:rsid w:val="00E0040B"/>
    <w:rsid w:val="00E00CC3"/>
    <w:rsid w:val="00E01210"/>
    <w:rsid w:val="00E014C6"/>
    <w:rsid w:val="00E018BE"/>
    <w:rsid w:val="00E019EB"/>
    <w:rsid w:val="00E02150"/>
    <w:rsid w:val="00E02AF4"/>
    <w:rsid w:val="00E02F33"/>
    <w:rsid w:val="00E04DCF"/>
    <w:rsid w:val="00E05435"/>
    <w:rsid w:val="00E067D6"/>
    <w:rsid w:val="00E07829"/>
    <w:rsid w:val="00E07C15"/>
    <w:rsid w:val="00E10359"/>
    <w:rsid w:val="00E1183E"/>
    <w:rsid w:val="00E11B93"/>
    <w:rsid w:val="00E12AE9"/>
    <w:rsid w:val="00E12C32"/>
    <w:rsid w:val="00E12D3E"/>
    <w:rsid w:val="00E12E69"/>
    <w:rsid w:val="00E138D3"/>
    <w:rsid w:val="00E145C9"/>
    <w:rsid w:val="00E1478F"/>
    <w:rsid w:val="00E14849"/>
    <w:rsid w:val="00E149C6"/>
    <w:rsid w:val="00E162F7"/>
    <w:rsid w:val="00E16814"/>
    <w:rsid w:val="00E16B3E"/>
    <w:rsid w:val="00E16DDC"/>
    <w:rsid w:val="00E1722C"/>
    <w:rsid w:val="00E17524"/>
    <w:rsid w:val="00E1785F"/>
    <w:rsid w:val="00E17B01"/>
    <w:rsid w:val="00E17BAF"/>
    <w:rsid w:val="00E2124D"/>
    <w:rsid w:val="00E2144B"/>
    <w:rsid w:val="00E23610"/>
    <w:rsid w:val="00E23F21"/>
    <w:rsid w:val="00E24691"/>
    <w:rsid w:val="00E24A8E"/>
    <w:rsid w:val="00E2513C"/>
    <w:rsid w:val="00E25363"/>
    <w:rsid w:val="00E256FF"/>
    <w:rsid w:val="00E25C8E"/>
    <w:rsid w:val="00E25E9E"/>
    <w:rsid w:val="00E26169"/>
    <w:rsid w:val="00E2637E"/>
    <w:rsid w:val="00E2733B"/>
    <w:rsid w:val="00E27B26"/>
    <w:rsid w:val="00E30384"/>
    <w:rsid w:val="00E304F1"/>
    <w:rsid w:val="00E31611"/>
    <w:rsid w:val="00E31791"/>
    <w:rsid w:val="00E3280E"/>
    <w:rsid w:val="00E332F9"/>
    <w:rsid w:val="00E34C74"/>
    <w:rsid w:val="00E34CBF"/>
    <w:rsid w:val="00E34CD3"/>
    <w:rsid w:val="00E35FC9"/>
    <w:rsid w:val="00E36AB7"/>
    <w:rsid w:val="00E36C99"/>
    <w:rsid w:val="00E371FF"/>
    <w:rsid w:val="00E37CA0"/>
    <w:rsid w:val="00E37D64"/>
    <w:rsid w:val="00E40FF8"/>
    <w:rsid w:val="00E414BC"/>
    <w:rsid w:val="00E41B37"/>
    <w:rsid w:val="00E4270A"/>
    <w:rsid w:val="00E42E58"/>
    <w:rsid w:val="00E433C1"/>
    <w:rsid w:val="00E44248"/>
    <w:rsid w:val="00E44F2D"/>
    <w:rsid w:val="00E4576A"/>
    <w:rsid w:val="00E45C3E"/>
    <w:rsid w:val="00E461B9"/>
    <w:rsid w:val="00E466FA"/>
    <w:rsid w:val="00E474A0"/>
    <w:rsid w:val="00E475CA"/>
    <w:rsid w:val="00E4763B"/>
    <w:rsid w:val="00E4769B"/>
    <w:rsid w:val="00E47E1F"/>
    <w:rsid w:val="00E47EB4"/>
    <w:rsid w:val="00E50190"/>
    <w:rsid w:val="00E505E0"/>
    <w:rsid w:val="00E508A5"/>
    <w:rsid w:val="00E50D54"/>
    <w:rsid w:val="00E518D9"/>
    <w:rsid w:val="00E51A0D"/>
    <w:rsid w:val="00E5287A"/>
    <w:rsid w:val="00E53D1E"/>
    <w:rsid w:val="00E5419F"/>
    <w:rsid w:val="00E541C6"/>
    <w:rsid w:val="00E5530A"/>
    <w:rsid w:val="00E55A80"/>
    <w:rsid w:val="00E562B3"/>
    <w:rsid w:val="00E5687E"/>
    <w:rsid w:val="00E56B7E"/>
    <w:rsid w:val="00E56E44"/>
    <w:rsid w:val="00E57064"/>
    <w:rsid w:val="00E57904"/>
    <w:rsid w:val="00E6020E"/>
    <w:rsid w:val="00E60A47"/>
    <w:rsid w:val="00E60DAB"/>
    <w:rsid w:val="00E61113"/>
    <w:rsid w:val="00E6142D"/>
    <w:rsid w:val="00E6142E"/>
    <w:rsid w:val="00E6159C"/>
    <w:rsid w:val="00E629CC"/>
    <w:rsid w:val="00E629D7"/>
    <w:rsid w:val="00E62B2F"/>
    <w:rsid w:val="00E62E55"/>
    <w:rsid w:val="00E6300E"/>
    <w:rsid w:val="00E635A4"/>
    <w:rsid w:val="00E637D3"/>
    <w:rsid w:val="00E64033"/>
    <w:rsid w:val="00E64109"/>
    <w:rsid w:val="00E64EDC"/>
    <w:rsid w:val="00E65005"/>
    <w:rsid w:val="00E65E32"/>
    <w:rsid w:val="00E661FC"/>
    <w:rsid w:val="00E665D4"/>
    <w:rsid w:val="00E666E1"/>
    <w:rsid w:val="00E667D4"/>
    <w:rsid w:val="00E66930"/>
    <w:rsid w:val="00E66CBB"/>
    <w:rsid w:val="00E67408"/>
    <w:rsid w:val="00E7058B"/>
    <w:rsid w:val="00E706FD"/>
    <w:rsid w:val="00E71045"/>
    <w:rsid w:val="00E71BFB"/>
    <w:rsid w:val="00E71E07"/>
    <w:rsid w:val="00E71EC7"/>
    <w:rsid w:val="00E73236"/>
    <w:rsid w:val="00E73DC9"/>
    <w:rsid w:val="00E74767"/>
    <w:rsid w:val="00E747E3"/>
    <w:rsid w:val="00E750AF"/>
    <w:rsid w:val="00E753A6"/>
    <w:rsid w:val="00E753EE"/>
    <w:rsid w:val="00E75548"/>
    <w:rsid w:val="00E756F2"/>
    <w:rsid w:val="00E75BEF"/>
    <w:rsid w:val="00E75C30"/>
    <w:rsid w:val="00E7608B"/>
    <w:rsid w:val="00E7669C"/>
    <w:rsid w:val="00E76A78"/>
    <w:rsid w:val="00E76DF1"/>
    <w:rsid w:val="00E77752"/>
    <w:rsid w:val="00E77C7F"/>
    <w:rsid w:val="00E803B9"/>
    <w:rsid w:val="00E81721"/>
    <w:rsid w:val="00E823A7"/>
    <w:rsid w:val="00E82A3A"/>
    <w:rsid w:val="00E82AF8"/>
    <w:rsid w:val="00E8322C"/>
    <w:rsid w:val="00E84311"/>
    <w:rsid w:val="00E8487A"/>
    <w:rsid w:val="00E84D06"/>
    <w:rsid w:val="00E8503A"/>
    <w:rsid w:val="00E85830"/>
    <w:rsid w:val="00E85AF4"/>
    <w:rsid w:val="00E85F1D"/>
    <w:rsid w:val="00E8601F"/>
    <w:rsid w:val="00E876F5"/>
    <w:rsid w:val="00E87CCB"/>
    <w:rsid w:val="00E87EDD"/>
    <w:rsid w:val="00E91E35"/>
    <w:rsid w:val="00E92276"/>
    <w:rsid w:val="00E92348"/>
    <w:rsid w:val="00E9246A"/>
    <w:rsid w:val="00E92CFD"/>
    <w:rsid w:val="00E92E5C"/>
    <w:rsid w:val="00E93295"/>
    <w:rsid w:val="00E935FC"/>
    <w:rsid w:val="00E93CAC"/>
    <w:rsid w:val="00E94E15"/>
    <w:rsid w:val="00E957E5"/>
    <w:rsid w:val="00E95810"/>
    <w:rsid w:val="00E961C4"/>
    <w:rsid w:val="00E96B9A"/>
    <w:rsid w:val="00E97456"/>
    <w:rsid w:val="00E977CB"/>
    <w:rsid w:val="00EA05E2"/>
    <w:rsid w:val="00EA06E1"/>
    <w:rsid w:val="00EA0747"/>
    <w:rsid w:val="00EA0F33"/>
    <w:rsid w:val="00EA17F0"/>
    <w:rsid w:val="00EA1B07"/>
    <w:rsid w:val="00EA1DE8"/>
    <w:rsid w:val="00EA2339"/>
    <w:rsid w:val="00EA2643"/>
    <w:rsid w:val="00EA2C87"/>
    <w:rsid w:val="00EA2F09"/>
    <w:rsid w:val="00EA3086"/>
    <w:rsid w:val="00EA3395"/>
    <w:rsid w:val="00EA37FF"/>
    <w:rsid w:val="00EA3E97"/>
    <w:rsid w:val="00EA46D8"/>
    <w:rsid w:val="00EA5BEE"/>
    <w:rsid w:val="00EA6084"/>
    <w:rsid w:val="00EA622A"/>
    <w:rsid w:val="00EA6925"/>
    <w:rsid w:val="00EA7513"/>
    <w:rsid w:val="00EA7B47"/>
    <w:rsid w:val="00EB00C6"/>
    <w:rsid w:val="00EB0523"/>
    <w:rsid w:val="00EB0538"/>
    <w:rsid w:val="00EB0B16"/>
    <w:rsid w:val="00EB135A"/>
    <w:rsid w:val="00EB1944"/>
    <w:rsid w:val="00EB235E"/>
    <w:rsid w:val="00EB2FC2"/>
    <w:rsid w:val="00EB36D5"/>
    <w:rsid w:val="00EB43A6"/>
    <w:rsid w:val="00EB46EB"/>
    <w:rsid w:val="00EB4969"/>
    <w:rsid w:val="00EB4C5F"/>
    <w:rsid w:val="00EB5188"/>
    <w:rsid w:val="00EB5437"/>
    <w:rsid w:val="00EB61AD"/>
    <w:rsid w:val="00EB625B"/>
    <w:rsid w:val="00EB6C72"/>
    <w:rsid w:val="00EC0AAA"/>
    <w:rsid w:val="00EC0CC5"/>
    <w:rsid w:val="00EC1332"/>
    <w:rsid w:val="00EC13C8"/>
    <w:rsid w:val="00EC1538"/>
    <w:rsid w:val="00EC1579"/>
    <w:rsid w:val="00EC15E0"/>
    <w:rsid w:val="00EC164F"/>
    <w:rsid w:val="00EC198A"/>
    <w:rsid w:val="00EC226B"/>
    <w:rsid w:val="00EC2337"/>
    <w:rsid w:val="00EC2F55"/>
    <w:rsid w:val="00EC306E"/>
    <w:rsid w:val="00EC3200"/>
    <w:rsid w:val="00EC3D62"/>
    <w:rsid w:val="00EC5515"/>
    <w:rsid w:val="00EC5A75"/>
    <w:rsid w:val="00EC5BBE"/>
    <w:rsid w:val="00EC6183"/>
    <w:rsid w:val="00EC6264"/>
    <w:rsid w:val="00EC62FF"/>
    <w:rsid w:val="00EC650A"/>
    <w:rsid w:val="00EC6587"/>
    <w:rsid w:val="00EC684F"/>
    <w:rsid w:val="00EC6C92"/>
    <w:rsid w:val="00EC767B"/>
    <w:rsid w:val="00EC76D4"/>
    <w:rsid w:val="00ED06F5"/>
    <w:rsid w:val="00ED0B60"/>
    <w:rsid w:val="00ED1097"/>
    <w:rsid w:val="00ED1187"/>
    <w:rsid w:val="00ED22F3"/>
    <w:rsid w:val="00ED317B"/>
    <w:rsid w:val="00ED3A2F"/>
    <w:rsid w:val="00ED3C95"/>
    <w:rsid w:val="00ED4963"/>
    <w:rsid w:val="00ED4DD6"/>
    <w:rsid w:val="00ED5265"/>
    <w:rsid w:val="00ED5CE1"/>
    <w:rsid w:val="00ED5F96"/>
    <w:rsid w:val="00ED600C"/>
    <w:rsid w:val="00ED6575"/>
    <w:rsid w:val="00ED6648"/>
    <w:rsid w:val="00ED74BD"/>
    <w:rsid w:val="00ED7FC9"/>
    <w:rsid w:val="00EE1110"/>
    <w:rsid w:val="00EE1A7C"/>
    <w:rsid w:val="00EE1BB4"/>
    <w:rsid w:val="00EE240B"/>
    <w:rsid w:val="00EE2535"/>
    <w:rsid w:val="00EE2AD3"/>
    <w:rsid w:val="00EE3012"/>
    <w:rsid w:val="00EE4718"/>
    <w:rsid w:val="00EE4BC3"/>
    <w:rsid w:val="00EE5748"/>
    <w:rsid w:val="00EE5F82"/>
    <w:rsid w:val="00EE61D2"/>
    <w:rsid w:val="00EE7283"/>
    <w:rsid w:val="00EE79AF"/>
    <w:rsid w:val="00EE79ED"/>
    <w:rsid w:val="00EE7CEC"/>
    <w:rsid w:val="00EF0558"/>
    <w:rsid w:val="00EF077A"/>
    <w:rsid w:val="00EF1076"/>
    <w:rsid w:val="00EF1FBC"/>
    <w:rsid w:val="00EF2812"/>
    <w:rsid w:val="00EF2D7C"/>
    <w:rsid w:val="00EF3C48"/>
    <w:rsid w:val="00EF450D"/>
    <w:rsid w:val="00EF6025"/>
    <w:rsid w:val="00EF6924"/>
    <w:rsid w:val="00F00886"/>
    <w:rsid w:val="00F009D9"/>
    <w:rsid w:val="00F01C2D"/>
    <w:rsid w:val="00F01D4B"/>
    <w:rsid w:val="00F01F2D"/>
    <w:rsid w:val="00F0278C"/>
    <w:rsid w:val="00F032E8"/>
    <w:rsid w:val="00F03A91"/>
    <w:rsid w:val="00F03B55"/>
    <w:rsid w:val="00F04F4B"/>
    <w:rsid w:val="00F050EA"/>
    <w:rsid w:val="00F054B2"/>
    <w:rsid w:val="00F0556C"/>
    <w:rsid w:val="00F05AC2"/>
    <w:rsid w:val="00F05B84"/>
    <w:rsid w:val="00F067F9"/>
    <w:rsid w:val="00F06D66"/>
    <w:rsid w:val="00F0714B"/>
    <w:rsid w:val="00F07548"/>
    <w:rsid w:val="00F1042E"/>
    <w:rsid w:val="00F10A51"/>
    <w:rsid w:val="00F10B05"/>
    <w:rsid w:val="00F10D51"/>
    <w:rsid w:val="00F11490"/>
    <w:rsid w:val="00F118B5"/>
    <w:rsid w:val="00F11A7A"/>
    <w:rsid w:val="00F11BCD"/>
    <w:rsid w:val="00F11D3F"/>
    <w:rsid w:val="00F11FD8"/>
    <w:rsid w:val="00F12BED"/>
    <w:rsid w:val="00F13812"/>
    <w:rsid w:val="00F13E3A"/>
    <w:rsid w:val="00F144D0"/>
    <w:rsid w:val="00F14B09"/>
    <w:rsid w:val="00F14D21"/>
    <w:rsid w:val="00F14D25"/>
    <w:rsid w:val="00F14F8D"/>
    <w:rsid w:val="00F157B2"/>
    <w:rsid w:val="00F15CE6"/>
    <w:rsid w:val="00F165DC"/>
    <w:rsid w:val="00F16D30"/>
    <w:rsid w:val="00F1729A"/>
    <w:rsid w:val="00F17309"/>
    <w:rsid w:val="00F175F8"/>
    <w:rsid w:val="00F17931"/>
    <w:rsid w:val="00F17EC3"/>
    <w:rsid w:val="00F20384"/>
    <w:rsid w:val="00F20946"/>
    <w:rsid w:val="00F2216E"/>
    <w:rsid w:val="00F227FA"/>
    <w:rsid w:val="00F22EF5"/>
    <w:rsid w:val="00F236E9"/>
    <w:rsid w:val="00F23C71"/>
    <w:rsid w:val="00F23E97"/>
    <w:rsid w:val="00F24A94"/>
    <w:rsid w:val="00F25818"/>
    <w:rsid w:val="00F25E6C"/>
    <w:rsid w:val="00F26050"/>
    <w:rsid w:val="00F26510"/>
    <w:rsid w:val="00F26604"/>
    <w:rsid w:val="00F267DC"/>
    <w:rsid w:val="00F26F3D"/>
    <w:rsid w:val="00F2713E"/>
    <w:rsid w:val="00F27585"/>
    <w:rsid w:val="00F27C27"/>
    <w:rsid w:val="00F27C60"/>
    <w:rsid w:val="00F27E52"/>
    <w:rsid w:val="00F301FC"/>
    <w:rsid w:val="00F304FF"/>
    <w:rsid w:val="00F30829"/>
    <w:rsid w:val="00F30B36"/>
    <w:rsid w:val="00F30BD6"/>
    <w:rsid w:val="00F30E33"/>
    <w:rsid w:val="00F31295"/>
    <w:rsid w:val="00F316A6"/>
    <w:rsid w:val="00F31E45"/>
    <w:rsid w:val="00F324C7"/>
    <w:rsid w:val="00F33058"/>
    <w:rsid w:val="00F342EB"/>
    <w:rsid w:val="00F34461"/>
    <w:rsid w:val="00F34D9E"/>
    <w:rsid w:val="00F359E7"/>
    <w:rsid w:val="00F35DB3"/>
    <w:rsid w:val="00F36060"/>
    <w:rsid w:val="00F36281"/>
    <w:rsid w:val="00F36845"/>
    <w:rsid w:val="00F36CC7"/>
    <w:rsid w:val="00F37D4A"/>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3E0A"/>
    <w:rsid w:val="00F457C4"/>
    <w:rsid w:val="00F460A3"/>
    <w:rsid w:val="00F464A2"/>
    <w:rsid w:val="00F46FEF"/>
    <w:rsid w:val="00F4744F"/>
    <w:rsid w:val="00F4750A"/>
    <w:rsid w:val="00F47CAD"/>
    <w:rsid w:val="00F50672"/>
    <w:rsid w:val="00F506AD"/>
    <w:rsid w:val="00F517FE"/>
    <w:rsid w:val="00F51DB8"/>
    <w:rsid w:val="00F5284A"/>
    <w:rsid w:val="00F52B94"/>
    <w:rsid w:val="00F52CD8"/>
    <w:rsid w:val="00F5390E"/>
    <w:rsid w:val="00F5494F"/>
    <w:rsid w:val="00F55DC9"/>
    <w:rsid w:val="00F56140"/>
    <w:rsid w:val="00F56FD6"/>
    <w:rsid w:val="00F57556"/>
    <w:rsid w:val="00F5765B"/>
    <w:rsid w:val="00F5792D"/>
    <w:rsid w:val="00F6002B"/>
    <w:rsid w:val="00F608E7"/>
    <w:rsid w:val="00F60A07"/>
    <w:rsid w:val="00F61B29"/>
    <w:rsid w:val="00F63A0C"/>
    <w:rsid w:val="00F63F48"/>
    <w:rsid w:val="00F6409C"/>
    <w:rsid w:val="00F646AB"/>
    <w:rsid w:val="00F64B94"/>
    <w:rsid w:val="00F652F4"/>
    <w:rsid w:val="00F65C14"/>
    <w:rsid w:val="00F65E0C"/>
    <w:rsid w:val="00F65EE6"/>
    <w:rsid w:val="00F65F97"/>
    <w:rsid w:val="00F661C0"/>
    <w:rsid w:val="00F67085"/>
    <w:rsid w:val="00F67739"/>
    <w:rsid w:val="00F67E7A"/>
    <w:rsid w:val="00F67F57"/>
    <w:rsid w:val="00F70437"/>
    <w:rsid w:val="00F70E7F"/>
    <w:rsid w:val="00F70F80"/>
    <w:rsid w:val="00F722CA"/>
    <w:rsid w:val="00F72473"/>
    <w:rsid w:val="00F727BF"/>
    <w:rsid w:val="00F72987"/>
    <w:rsid w:val="00F72F17"/>
    <w:rsid w:val="00F72FCB"/>
    <w:rsid w:val="00F73197"/>
    <w:rsid w:val="00F747EC"/>
    <w:rsid w:val="00F75414"/>
    <w:rsid w:val="00F75B7A"/>
    <w:rsid w:val="00F75D18"/>
    <w:rsid w:val="00F75EBF"/>
    <w:rsid w:val="00F7634A"/>
    <w:rsid w:val="00F76595"/>
    <w:rsid w:val="00F76B9A"/>
    <w:rsid w:val="00F76F16"/>
    <w:rsid w:val="00F776E8"/>
    <w:rsid w:val="00F77745"/>
    <w:rsid w:val="00F779AC"/>
    <w:rsid w:val="00F77BD3"/>
    <w:rsid w:val="00F77C41"/>
    <w:rsid w:val="00F806A6"/>
    <w:rsid w:val="00F8086B"/>
    <w:rsid w:val="00F8114F"/>
    <w:rsid w:val="00F81FE2"/>
    <w:rsid w:val="00F8235E"/>
    <w:rsid w:val="00F83014"/>
    <w:rsid w:val="00F83B14"/>
    <w:rsid w:val="00F83F3E"/>
    <w:rsid w:val="00F8432F"/>
    <w:rsid w:val="00F85584"/>
    <w:rsid w:val="00F86200"/>
    <w:rsid w:val="00F8692F"/>
    <w:rsid w:val="00F876B0"/>
    <w:rsid w:val="00F8778D"/>
    <w:rsid w:val="00F87E29"/>
    <w:rsid w:val="00F90BA9"/>
    <w:rsid w:val="00F90F15"/>
    <w:rsid w:val="00F91B81"/>
    <w:rsid w:val="00F920D4"/>
    <w:rsid w:val="00F923D7"/>
    <w:rsid w:val="00F9257F"/>
    <w:rsid w:val="00F92FCF"/>
    <w:rsid w:val="00F93398"/>
    <w:rsid w:val="00F93C28"/>
    <w:rsid w:val="00F93E15"/>
    <w:rsid w:val="00F94776"/>
    <w:rsid w:val="00F94AC1"/>
    <w:rsid w:val="00F94EB3"/>
    <w:rsid w:val="00F9547B"/>
    <w:rsid w:val="00F957A8"/>
    <w:rsid w:val="00F97A31"/>
    <w:rsid w:val="00F97F23"/>
    <w:rsid w:val="00FA0714"/>
    <w:rsid w:val="00FA0E98"/>
    <w:rsid w:val="00FA240D"/>
    <w:rsid w:val="00FA332D"/>
    <w:rsid w:val="00FA3BE0"/>
    <w:rsid w:val="00FA3C67"/>
    <w:rsid w:val="00FA3DD6"/>
    <w:rsid w:val="00FA3FF1"/>
    <w:rsid w:val="00FA483F"/>
    <w:rsid w:val="00FA6650"/>
    <w:rsid w:val="00FA6BF5"/>
    <w:rsid w:val="00FA6D77"/>
    <w:rsid w:val="00FA6DF0"/>
    <w:rsid w:val="00FA788B"/>
    <w:rsid w:val="00FA7C78"/>
    <w:rsid w:val="00FA7D27"/>
    <w:rsid w:val="00FB0E39"/>
    <w:rsid w:val="00FB24BD"/>
    <w:rsid w:val="00FB257B"/>
    <w:rsid w:val="00FB2CFF"/>
    <w:rsid w:val="00FB2E49"/>
    <w:rsid w:val="00FB35F1"/>
    <w:rsid w:val="00FB3D90"/>
    <w:rsid w:val="00FB4419"/>
    <w:rsid w:val="00FB4BC5"/>
    <w:rsid w:val="00FB4E6B"/>
    <w:rsid w:val="00FB602D"/>
    <w:rsid w:val="00FB65E4"/>
    <w:rsid w:val="00FB67A0"/>
    <w:rsid w:val="00FB6EB0"/>
    <w:rsid w:val="00FB7372"/>
    <w:rsid w:val="00FB77C6"/>
    <w:rsid w:val="00FB7842"/>
    <w:rsid w:val="00FB78B2"/>
    <w:rsid w:val="00FC0929"/>
    <w:rsid w:val="00FC14B8"/>
    <w:rsid w:val="00FC2555"/>
    <w:rsid w:val="00FC2FED"/>
    <w:rsid w:val="00FC371F"/>
    <w:rsid w:val="00FC3A74"/>
    <w:rsid w:val="00FC3F12"/>
    <w:rsid w:val="00FC47A0"/>
    <w:rsid w:val="00FC4A7A"/>
    <w:rsid w:val="00FC4DB6"/>
    <w:rsid w:val="00FC512D"/>
    <w:rsid w:val="00FC5983"/>
    <w:rsid w:val="00FC5D42"/>
    <w:rsid w:val="00FC6C09"/>
    <w:rsid w:val="00FC6EC6"/>
    <w:rsid w:val="00FC714F"/>
    <w:rsid w:val="00FC75D9"/>
    <w:rsid w:val="00FC7E92"/>
    <w:rsid w:val="00FD051D"/>
    <w:rsid w:val="00FD0AC2"/>
    <w:rsid w:val="00FD26AC"/>
    <w:rsid w:val="00FD27DD"/>
    <w:rsid w:val="00FD2882"/>
    <w:rsid w:val="00FD2B68"/>
    <w:rsid w:val="00FD3A6D"/>
    <w:rsid w:val="00FD3F15"/>
    <w:rsid w:val="00FD4992"/>
    <w:rsid w:val="00FD49FB"/>
    <w:rsid w:val="00FD4A30"/>
    <w:rsid w:val="00FD4A50"/>
    <w:rsid w:val="00FD4C91"/>
    <w:rsid w:val="00FD6999"/>
    <w:rsid w:val="00FD6EE5"/>
    <w:rsid w:val="00FD735F"/>
    <w:rsid w:val="00FE0EB3"/>
    <w:rsid w:val="00FE144B"/>
    <w:rsid w:val="00FE1B96"/>
    <w:rsid w:val="00FE1F20"/>
    <w:rsid w:val="00FE22C2"/>
    <w:rsid w:val="00FE2696"/>
    <w:rsid w:val="00FE549C"/>
    <w:rsid w:val="00FE5918"/>
    <w:rsid w:val="00FE60D0"/>
    <w:rsid w:val="00FE6209"/>
    <w:rsid w:val="00FE63A4"/>
    <w:rsid w:val="00FE64CD"/>
    <w:rsid w:val="00FE6B6D"/>
    <w:rsid w:val="00FE7D64"/>
    <w:rsid w:val="00FE7F73"/>
    <w:rsid w:val="00FF1092"/>
    <w:rsid w:val="00FF1959"/>
    <w:rsid w:val="00FF21AD"/>
    <w:rsid w:val="00FF2299"/>
    <w:rsid w:val="00FF256F"/>
    <w:rsid w:val="00FF2632"/>
    <w:rsid w:val="00FF3058"/>
    <w:rsid w:val="00FF3306"/>
    <w:rsid w:val="00FF34C8"/>
    <w:rsid w:val="00FF395B"/>
    <w:rsid w:val="00FF429D"/>
    <w:rsid w:val="00FF4FB8"/>
    <w:rsid w:val="00FF5C3F"/>
    <w:rsid w:val="00FF6405"/>
    <w:rsid w:val="00FF64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5E4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366F"/>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qFormat/>
    <w:rsid w:val="00BA77F9"/>
    <w:pPr>
      <w:numPr>
        <w:ilvl w:val="1"/>
        <w:numId w:val="1"/>
      </w:numPr>
      <w:suppressAutoHyphens/>
      <w:adjustRightInd/>
      <w:spacing w:before="240"/>
      <w:outlineLvl w:val="1"/>
    </w:pPr>
    <w:rPr>
      <w:rFonts w:ascii="Arial Black" w:hAnsi="Arial Black"/>
      <w:spacing w:val="-10"/>
      <w:kern w:val="28"/>
      <w:sz w:val="24"/>
      <w:szCs w:val="24"/>
    </w:rPr>
  </w:style>
  <w:style w:type="paragraph" w:styleId="3">
    <w:name w:val="heading 3"/>
    <w:basedOn w:val="a1"/>
    <w:next w:val="a1"/>
    <w:link w:val="31"/>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rsid w:val="00BA77F9"/>
    <w:rPr>
      <w:rFonts w:ascii="Arial Black" w:eastAsia="Microsoft YaHei" w:hAnsi="Arial Black"/>
      <w:spacing w:val="-10"/>
      <w:kern w:val="28"/>
      <w:sz w:val="24"/>
      <w:szCs w:val="24"/>
      <w:lang w:eastAsia="en-US"/>
    </w:rPr>
  </w:style>
  <w:style w:type="character" w:customStyle="1" w:styleId="31">
    <w:name w:val="Заголовок 3 Знак"/>
    <w:basedOn w:val="a2"/>
    <w:link w:val="3"/>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before="0" w:after="0" w:line="240" w:lineRule="atLeast"/>
      <w:ind w:firstLine="0"/>
      <w:jc w:val="left"/>
    </w:pPr>
    <w:rPr>
      <w:rFonts w:eastAsia="Times New Roman"/>
      <w:bCs/>
      <w:color w:val="000000"/>
      <w:sz w:val="18"/>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f"/>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D0476F"/>
    <w:rPr>
      <w:rFonts w:ascii="Arial Narrow" w:eastAsia="Microsoft YaHei" w:hAnsi="Arial Narrow"/>
      <w:b/>
      <w:bCs/>
      <w:spacing w:val="-5"/>
      <w:sz w:val="24"/>
      <w:szCs w:val="24"/>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D0476F"/>
    <w:pPr>
      <w:spacing w:after="200"/>
      <w:ind w:firstLine="0"/>
      <w:jc w:val="left"/>
    </w:pPr>
    <w:rPr>
      <w:rFonts w:ascii="Arial Narrow" w:hAnsi="Arial Narrow"/>
      <w:b/>
      <w:bCs/>
      <w:sz w:val="24"/>
      <w:szCs w:val="24"/>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D50FBA"/>
    <w:pPr>
      <w:keepNext/>
      <w:widowControl/>
      <w:adjustRightInd/>
      <w:spacing w:after="0" w:line="360" w:lineRule="auto"/>
      <w:ind w:firstLine="426"/>
      <w:jc w:val="center"/>
      <w:textAlignment w:val="auto"/>
    </w:pPr>
    <w:rPr>
      <w:rFonts w:ascii="Times New Roman" w:eastAsia="Times New Roman" w:hAnsi="Times New Roman"/>
      <w:b w:val="0"/>
      <w:spacing w:val="0"/>
      <w:sz w:val="20"/>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link w:val="affff"/>
    <w:uiPriority w:val="1"/>
    <w:qFormat/>
    <w:rsid w:val="00036A38"/>
    <w:rPr>
      <w:rFonts w:asciiTheme="minorHAnsi" w:eastAsiaTheme="minorEastAsia" w:hAnsiTheme="minorHAnsi" w:cstheme="minorBidi"/>
      <w:sz w:val="22"/>
      <w:szCs w:val="22"/>
      <w:lang w:eastAsia="en-US"/>
    </w:rPr>
  </w:style>
  <w:style w:type="character" w:customStyle="1" w:styleId="affff">
    <w:name w:val="Без интервала Знак"/>
    <w:basedOn w:val="a2"/>
    <w:link w:val="afffe"/>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numbering" w:customStyle="1" w:styleId="2f3">
    <w:name w:val="Нет списка2"/>
    <w:next w:val="a4"/>
    <w:uiPriority w:val="99"/>
    <w:semiHidden/>
    <w:unhideWhenUsed/>
    <w:rsid w:val="00E756F2"/>
  </w:style>
  <w:style w:type="character" w:customStyle="1" w:styleId="1d">
    <w:name w:val="Нижний колонтитул Знак1"/>
    <w:aliases w:val="Знак1 Знак1"/>
    <w:basedOn w:val="a2"/>
    <w:uiPriority w:val="99"/>
    <w:semiHidden/>
    <w:rsid w:val="00E756F2"/>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E756F2"/>
    <w:rPr>
      <w:rFonts w:ascii="Arial" w:eastAsia="Microsoft YaHei" w:hAnsi="Arial"/>
      <w:spacing w:val="-5"/>
      <w:sz w:val="22"/>
      <w:szCs w:val="22"/>
      <w:lang w:eastAsia="en-US"/>
    </w:rPr>
  </w:style>
  <w:style w:type="paragraph" w:customStyle="1" w:styleId="xl99">
    <w:name w:val="xl99"/>
    <w:basedOn w:val="a1"/>
    <w:rsid w:val="00E756F2"/>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E756F2"/>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E756F2"/>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E756F2"/>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E756F2"/>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E756F2"/>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E756F2"/>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E756F2"/>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E756F2"/>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E756F2"/>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E756F2"/>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E756F2"/>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E756F2"/>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E756F2"/>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E756F2"/>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E756F2"/>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E756F2"/>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E756F2"/>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E756F2"/>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E756F2"/>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E756F2"/>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E756F2"/>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E756F2"/>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E756F2"/>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E756F2"/>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E756F2"/>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E756F2"/>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E756F2"/>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E756F2"/>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E756F2"/>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E756F2"/>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E756F2"/>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E756F2"/>
  </w:style>
  <w:style w:type="numbering" w:customStyle="1" w:styleId="3d">
    <w:name w:val="Нет списка3"/>
    <w:next w:val="a4"/>
    <w:uiPriority w:val="99"/>
    <w:semiHidden/>
    <w:unhideWhenUsed/>
    <w:rsid w:val="00742896"/>
  </w:style>
  <w:style w:type="table" w:customStyle="1" w:styleId="122">
    <w:name w:val="Простая таблица 12"/>
    <w:basedOn w:val="a3"/>
    <w:next w:val="15"/>
    <w:semiHidden/>
    <w:unhideWhenUsed/>
    <w:rsid w:val="00742896"/>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742896"/>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742896"/>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742896"/>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742896"/>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742896"/>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742896"/>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742896"/>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742896"/>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742896"/>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742896"/>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Современная таблица2"/>
    <w:basedOn w:val="a3"/>
    <w:next w:val="affa"/>
    <w:semiHidden/>
    <w:unhideWhenUsed/>
    <w:rsid w:val="00742896"/>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5">
    <w:name w:val="Изысканная таблица2"/>
    <w:basedOn w:val="a3"/>
    <w:next w:val="affe"/>
    <w:semiHidden/>
    <w:unhideWhenUsed/>
    <w:rsid w:val="00742896"/>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6">
    <w:name w:val="Стандартная таблица2"/>
    <w:basedOn w:val="a3"/>
    <w:next w:val="affb"/>
    <w:semiHidden/>
    <w:unhideWhenUsed/>
    <w:rsid w:val="00742896"/>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742896"/>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742896"/>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742896"/>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742896"/>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742896"/>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7">
    <w:name w:val="Папушкин2"/>
    <w:basedOn w:val="aff"/>
    <w:rsid w:val="00742896"/>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74289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74289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74289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742896"/>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742896"/>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742896"/>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742896"/>
  </w:style>
  <w:style w:type="numbering" w:customStyle="1" w:styleId="48">
    <w:name w:val="Нет списка4"/>
    <w:next w:val="a4"/>
    <w:uiPriority w:val="99"/>
    <w:semiHidden/>
    <w:unhideWhenUsed/>
    <w:rsid w:val="00AE66C6"/>
  </w:style>
  <w:style w:type="numbering" w:customStyle="1" w:styleId="111114">
    <w:name w:val="1 / 1.1 / 1.1.4"/>
    <w:basedOn w:val="a4"/>
    <w:next w:val="111111"/>
    <w:locked/>
    <w:rsid w:val="00AE66C6"/>
  </w:style>
  <w:style w:type="numbering" w:customStyle="1" w:styleId="116">
    <w:name w:val="Нет списка11"/>
    <w:next w:val="a4"/>
    <w:uiPriority w:val="99"/>
    <w:semiHidden/>
    <w:unhideWhenUsed/>
    <w:rsid w:val="00AE66C6"/>
  </w:style>
  <w:style w:type="numbering" w:customStyle="1" w:styleId="59">
    <w:name w:val="Нет списка5"/>
    <w:next w:val="a4"/>
    <w:uiPriority w:val="99"/>
    <w:semiHidden/>
    <w:unhideWhenUsed/>
    <w:rsid w:val="00F87E29"/>
  </w:style>
  <w:style w:type="numbering" w:customStyle="1" w:styleId="111115">
    <w:name w:val="1 / 1.1 / 1.1.5"/>
    <w:basedOn w:val="a4"/>
    <w:next w:val="111111"/>
    <w:locked/>
    <w:rsid w:val="00F87E29"/>
  </w:style>
  <w:style w:type="numbering" w:customStyle="1" w:styleId="127">
    <w:name w:val="Нет списка12"/>
    <w:next w:val="a4"/>
    <w:uiPriority w:val="99"/>
    <w:semiHidden/>
    <w:unhideWhenUsed/>
    <w:rsid w:val="00F87E29"/>
  </w:style>
  <w:style w:type="table" w:customStyle="1" w:styleId="117">
    <w:name w:val="Сетка таблицы11"/>
    <w:basedOn w:val="a3"/>
    <w:next w:val="aff"/>
    <w:rsid w:val="00DC2DD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4"/>
    <w:uiPriority w:val="99"/>
    <w:semiHidden/>
    <w:unhideWhenUsed/>
    <w:rsid w:val="00304D48"/>
  </w:style>
  <w:style w:type="table" w:customStyle="1" w:styleId="49">
    <w:name w:val="Сетка таблицы4"/>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304D48"/>
  </w:style>
  <w:style w:type="table" w:customStyle="1" w:styleId="TableGrid11">
    <w:name w:val="Table Grid11"/>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 83"/>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304D48"/>
  </w:style>
  <w:style w:type="table" w:customStyle="1" w:styleId="135">
    <w:name w:val="Светлая заливка13"/>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ветлая заливка23"/>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Simple 3"/>
    <w:basedOn w:val="a3"/>
    <w:rsid w:val="00304D48"/>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1">
    <w:name w:val="Revision"/>
    <w:hidden/>
    <w:uiPriority w:val="99"/>
    <w:semiHidden/>
    <w:rsid w:val="00304D48"/>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304D48"/>
  </w:style>
  <w:style w:type="table" w:customStyle="1" w:styleId="2-41">
    <w:name w:val="Средняя заливка 2 - Акцент 41"/>
    <w:basedOn w:val="a3"/>
    <w:next w:val="2-4"/>
    <w:uiPriority w:val="64"/>
    <w:rsid w:val="00304D48"/>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304D48"/>
    <w:rPr>
      <w:color w:val="0000FF"/>
      <w:u w:val="single"/>
    </w:rPr>
  </w:style>
  <w:style w:type="numbering" w:customStyle="1" w:styleId="1112">
    <w:name w:val="Нет списка111"/>
    <w:next w:val="a4"/>
    <w:uiPriority w:val="99"/>
    <w:semiHidden/>
    <w:unhideWhenUsed/>
    <w:rsid w:val="00304D48"/>
  </w:style>
  <w:style w:type="table" w:customStyle="1" w:styleId="1121">
    <w:name w:val="Средний список 112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304D48"/>
  </w:style>
  <w:style w:type="numbering" w:customStyle="1" w:styleId="411">
    <w:name w:val="Нет списка41"/>
    <w:next w:val="a4"/>
    <w:uiPriority w:val="99"/>
    <w:semiHidden/>
    <w:unhideWhenUsed/>
    <w:rsid w:val="00304D48"/>
  </w:style>
  <w:style w:type="table" w:customStyle="1" w:styleId="1140">
    <w:name w:val="Средний список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304D48"/>
  </w:style>
  <w:style w:type="table" w:customStyle="1" w:styleId="1160">
    <w:name w:val="Средний список 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304D48"/>
  </w:style>
  <w:style w:type="table" w:customStyle="1" w:styleId="1170">
    <w:name w:val="Средний список 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304D48"/>
  </w:style>
  <w:style w:type="table" w:customStyle="1" w:styleId="11111">
    <w:name w:val="Средний список 11111"/>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304D48"/>
  </w:style>
  <w:style w:type="table" w:customStyle="1" w:styleId="11120">
    <w:name w:val="Средний список 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304D48"/>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304D48"/>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304D48"/>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304D48"/>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304D48"/>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304D48"/>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304D48"/>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304D48"/>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304D48"/>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304D48"/>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304D48"/>
  </w:style>
  <w:style w:type="table" w:customStyle="1" w:styleId="5a">
    <w:name w:val="Сетка таблицы5"/>
    <w:basedOn w:val="a3"/>
    <w:next w:val="aff"/>
    <w:locked/>
    <w:rsid w:val="00304D48"/>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3"/>
    <w:locked/>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304D48"/>
  </w:style>
  <w:style w:type="table" w:customStyle="1" w:styleId="TableGrid12">
    <w:name w:val="Table Grid12"/>
    <w:basedOn w:val="a3"/>
    <w:next w:val="aff"/>
    <w:rsid w:val="00304D48"/>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304D48"/>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304D48"/>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304D48"/>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304D48"/>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304D48"/>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304D48"/>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304D48"/>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304D48"/>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304D48"/>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304D48"/>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 84"/>
    <w:basedOn w:val="a3"/>
    <w:next w:val="82"/>
    <w:rsid w:val="00304D48"/>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304D48"/>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304D48"/>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304D48"/>
  </w:style>
  <w:style w:type="table" w:customStyle="1" w:styleId="145">
    <w:name w:val="Светлая заливка14"/>
    <w:basedOn w:val="a3"/>
    <w:uiPriority w:val="60"/>
    <w:rsid w:val="00304D48"/>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304D48"/>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304D48"/>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ветлая заливка24"/>
    <w:basedOn w:val="a3"/>
    <w:uiPriority w:val="60"/>
    <w:rsid w:val="00304D48"/>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304D48"/>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Средний список 1118"/>
    <w:basedOn w:val="a3"/>
    <w:next w:val="136"/>
    <w:uiPriority w:val="65"/>
    <w:rsid w:val="00304D48"/>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304D48"/>
  </w:style>
  <w:style w:type="numbering" w:customStyle="1" w:styleId="1122">
    <w:name w:val="Нет списка112"/>
    <w:next w:val="a4"/>
    <w:uiPriority w:val="99"/>
    <w:semiHidden/>
    <w:unhideWhenUsed/>
    <w:rsid w:val="00304D48"/>
  </w:style>
  <w:style w:type="table" w:customStyle="1" w:styleId="11220">
    <w:name w:val="Средний список 112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304D48"/>
  </w:style>
  <w:style w:type="numbering" w:customStyle="1" w:styleId="421">
    <w:name w:val="Нет списка42"/>
    <w:next w:val="a4"/>
    <w:uiPriority w:val="99"/>
    <w:semiHidden/>
    <w:unhideWhenUsed/>
    <w:rsid w:val="00304D48"/>
  </w:style>
  <w:style w:type="numbering" w:customStyle="1" w:styleId="525">
    <w:name w:val="Нет списка52"/>
    <w:next w:val="a4"/>
    <w:uiPriority w:val="99"/>
    <w:semiHidden/>
    <w:unhideWhenUsed/>
    <w:rsid w:val="00304D48"/>
  </w:style>
  <w:style w:type="numbering" w:customStyle="1" w:styleId="620">
    <w:name w:val="Нет списка62"/>
    <w:next w:val="a4"/>
    <w:uiPriority w:val="99"/>
    <w:semiHidden/>
    <w:unhideWhenUsed/>
    <w:rsid w:val="00304D48"/>
  </w:style>
  <w:style w:type="numbering" w:customStyle="1" w:styleId="710">
    <w:name w:val="Нет списка71"/>
    <w:next w:val="a4"/>
    <w:uiPriority w:val="99"/>
    <w:semiHidden/>
    <w:unhideWhenUsed/>
    <w:rsid w:val="00304D48"/>
  </w:style>
  <w:style w:type="table" w:customStyle="1" w:styleId="11112">
    <w:name w:val="Средний список 11112"/>
    <w:basedOn w:val="a3"/>
    <w:uiPriority w:val="65"/>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304D48"/>
  </w:style>
  <w:style w:type="table" w:customStyle="1" w:styleId="1123">
    <w:name w:val="Светлая заливка112"/>
    <w:basedOn w:val="a3"/>
    <w:uiPriority w:val="60"/>
    <w:rsid w:val="00304D48"/>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F342EB"/>
  </w:style>
  <w:style w:type="table" w:customStyle="1" w:styleId="63">
    <w:name w:val="Сетка таблицы6"/>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F342EB"/>
  </w:style>
  <w:style w:type="table" w:customStyle="1" w:styleId="TableGrid13">
    <w:name w:val="Table Grid13"/>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 85"/>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F342EB"/>
  </w:style>
  <w:style w:type="table" w:customStyle="1" w:styleId="155">
    <w:name w:val="Светлая заливка15"/>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ветлая заливка25"/>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редний список 11110"/>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F342EB"/>
  </w:style>
  <w:style w:type="numbering" w:customStyle="1" w:styleId="1131">
    <w:name w:val="Нет списка113"/>
    <w:next w:val="a4"/>
    <w:uiPriority w:val="99"/>
    <w:semiHidden/>
    <w:unhideWhenUsed/>
    <w:rsid w:val="00F342EB"/>
  </w:style>
  <w:style w:type="table" w:customStyle="1" w:styleId="11230">
    <w:name w:val="Средний список 112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F342EB"/>
  </w:style>
  <w:style w:type="numbering" w:customStyle="1" w:styleId="430">
    <w:name w:val="Нет списка43"/>
    <w:next w:val="a4"/>
    <w:uiPriority w:val="99"/>
    <w:semiHidden/>
    <w:unhideWhenUsed/>
    <w:rsid w:val="00F342EB"/>
  </w:style>
  <w:style w:type="numbering" w:customStyle="1" w:styleId="531">
    <w:name w:val="Нет списка53"/>
    <w:next w:val="a4"/>
    <w:uiPriority w:val="99"/>
    <w:semiHidden/>
    <w:unhideWhenUsed/>
    <w:rsid w:val="00F342EB"/>
  </w:style>
  <w:style w:type="numbering" w:customStyle="1" w:styleId="630">
    <w:name w:val="Нет списка63"/>
    <w:next w:val="a4"/>
    <w:uiPriority w:val="99"/>
    <w:semiHidden/>
    <w:unhideWhenUsed/>
    <w:rsid w:val="00F342EB"/>
  </w:style>
  <w:style w:type="numbering" w:customStyle="1" w:styleId="720">
    <w:name w:val="Нет списка72"/>
    <w:next w:val="a4"/>
    <w:uiPriority w:val="99"/>
    <w:semiHidden/>
    <w:unhideWhenUsed/>
    <w:rsid w:val="00F342EB"/>
  </w:style>
  <w:style w:type="table" w:customStyle="1" w:styleId="11113">
    <w:name w:val="Средний список 11113"/>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F342EB"/>
  </w:style>
  <w:style w:type="table" w:customStyle="1" w:styleId="1132">
    <w:name w:val="Светлая заливка113"/>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F342EB"/>
  </w:style>
  <w:style w:type="table" w:customStyle="1" w:styleId="73">
    <w:name w:val="Сетка таблицы7"/>
    <w:basedOn w:val="a3"/>
    <w:next w:val="aff"/>
    <w:locked/>
    <w:rsid w:val="00F342EB"/>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3"/>
    <w:locked/>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F342EB"/>
  </w:style>
  <w:style w:type="table" w:customStyle="1" w:styleId="TableGrid14">
    <w:name w:val="Table Grid14"/>
    <w:basedOn w:val="a3"/>
    <w:next w:val="aff"/>
    <w:rsid w:val="00F342EB"/>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F342EB"/>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F342EB"/>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F342EB"/>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F342EB"/>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F342EB"/>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F342EB"/>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F342EB"/>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F342EB"/>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F342EB"/>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F342EB"/>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 86"/>
    <w:basedOn w:val="a3"/>
    <w:next w:val="82"/>
    <w:rsid w:val="00F342EB"/>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F342EB"/>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F342EB"/>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F342EB"/>
  </w:style>
  <w:style w:type="table" w:customStyle="1" w:styleId="165">
    <w:name w:val="Светлая заливка16"/>
    <w:basedOn w:val="a3"/>
    <w:uiPriority w:val="60"/>
    <w:rsid w:val="00F342EB"/>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F342EB"/>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F342EB"/>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ветлая заливка26"/>
    <w:basedOn w:val="a3"/>
    <w:uiPriority w:val="60"/>
    <w:rsid w:val="00F342EB"/>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F342EB"/>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редний список 11114"/>
    <w:basedOn w:val="a3"/>
    <w:next w:val="136"/>
    <w:uiPriority w:val="65"/>
    <w:rsid w:val="00F342EB"/>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F342EB"/>
  </w:style>
  <w:style w:type="numbering" w:customStyle="1" w:styleId="1141">
    <w:name w:val="Нет списка114"/>
    <w:next w:val="a4"/>
    <w:uiPriority w:val="99"/>
    <w:semiHidden/>
    <w:unhideWhenUsed/>
    <w:rsid w:val="00F342EB"/>
  </w:style>
  <w:style w:type="table" w:customStyle="1" w:styleId="1124">
    <w:name w:val="Средний список 1124"/>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F342EB"/>
  </w:style>
  <w:style w:type="numbering" w:customStyle="1" w:styleId="440">
    <w:name w:val="Нет списка44"/>
    <w:next w:val="a4"/>
    <w:uiPriority w:val="99"/>
    <w:semiHidden/>
    <w:unhideWhenUsed/>
    <w:rsid w:val="00F342EB"/>
  </w:style>
  <w:style w:type="numbering" w:customStyle="1" w:styleId="541">
    <w:name w:val="Нет списка54"/>
    <w:next w:val="a4"/>
    <w:uiPriority w:val="99"/>
    <w:semiHidden/>
    <w:unhideWhenUsed/>
    <w:rsid w:val="00F342EB"/>
  </w:style>
  <w:style w:type="numbering" w:customStyle="1" w:styleId="640">
    <w:name w:val="Нет списка64"/>
    <w:next w:val="a4"/>
    <w:uiPriority w:val="99"/>
    <w:semiHidden/>
    <w:unhideWhenUsed/>
    <w:rsid w:val="00F342EB"/>
  </w:style>
  <w:style w:type="numbering" w:customStyle="1" w:styleId="730">
    <w:name w:val="Нет списка73"/>
    <w:next w:val="a4"/>
    <w:uiPriority w:val="99"/>
    <w:semiHidden/>
    <w:unhideWhenUsed/>
    <w:rsid w:val="00F342EB"/>
  </w:style>
  <w:style w:type="table" w:customStyle="1" w:styleId="11115">
    <w:name w:val="Средний список 11115"/>
    <w:basedOn w:val="a3"/>
    <w:uiPriority w:val="65"/>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F342EB"/>
  </w:style>
  <w:style w:type="table" w:customStyle="1" w:styleId="1142">
    <w:name w:val="Светлая заливка114"/>
    <w:basedOn w:val="a3"/>
    <w:uiPriority w:val="60"/>
    <w:rsid w:val="00F342EB"/>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AA6F7C"/>
  </w:style>
  <w:style w:type="table" w:customStyle="1" w:styleId="87">
    <w:name w:val="Сетка таблицы8"/>
    <w:basedOn w:val="a3"/>
    <w:next w:val="aff"/>
    <w:locked/>
    <w:rsid w:val="00AA6F7C"/>
    <w:pPr>
      <w:spacing w:line="360" w:lineRule="auto"/>
      <w:ind w:left="1080"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3"/>
    <w:locked/>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AA6F7C"/>
  </w:style>
  <w:style w:type="table" w:customStyle="1" w:styleId="TableGrid15">
    <w:name w:val="Table Grid15"/>
    <w:basedOn w:val="a3"/>
    <w:next w:val="aff"/>
    <w:rsid w:val="00AA6F7C"/>
    <w:pPr>
      <w:spacing w:line="360" w:lineRule="auto"/>
      <w:ind w:firstLine="567"/>
      <w:jc w:val="both"/>
    </w:p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AA6F7C"/>
    <w:pPr>
      <w:spacing w:line="360" w:lineRule="auto"/>
      <w:ind w:left="0" w:firstLine="567"/>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AA6F7C"/>
    <w:pPr>
      <w:spacing w:line="360" w:lineRule="auto"/>
      <w:ind w:left="1080" w:firstLine="567"/>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AA6F7C"/>
    <w:pPr>
      <w:widowControl w:val="0"/>
      <w:adjustRightInd w:val="0"/>
      <w:spacing w:before="120" w:after="120" w:line="360" w:lineRule="auto"/>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AA6F7C"/>
    <w:pPr>
      <w:widowControl w:val="0"/>
      <w:adjustRightInd w:val="0"/>
      <w:spacing w:before="120" w:after="120" w:line="360" w:lineRule="auto"/>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AA6F7C"/>
    <w:pPr>
      <w:widowControl w:val="0"/>
      <w:adjustRightInd w:val="0"/>
      <w:spacing w:before="120" w:after="120" w:line="360" w:lineRule="auto"/>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AA6F7C"/>
    <w:pPr>
      <w:widowControl w:val="0"/>
      <w:adjustRightInd w:val="0"/>
      <w:spacing w:before="120" w:after="120" w:line="360" w:lineRule="auto"/>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AA6F7C"/>
    <w:pPr>
      <w:widowControl w:val="0"/>
      <w:adjustRightInd w:val="0"/>
      <w:spacing w:before="120" w:after="120" w:line="360" w:lineRule="auto"/>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AA6F7C"/>
    <w:pPr>
      <w:widowControl w:val="0"/>
      <w:adjustRightInd w:val="0"/>
      <w:spacing w:before="120" w:after="120" w:line="360" w:lineRule="auto"/>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AA6F7C"/>
    <w:pPr>
      <w:widowControl w:val="0"/>
      <w:adjustRightInd w:val="0"/>
      <w:spacing w:before="120" w:after="120" w:line="360" w:lineRule="auto"/>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AA6F7C"/>
    <w:pPr>
      <w:widowControl w:val="0"/>
      <w:adjustRightInd w:val="0"/>
      <w:spacing w:before="120" w:after="120" w:line="360" w:lineRule="auto"/>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 87"/>
    <w:basedOn w:val="a3"/>
    <w:next w:val="82"/>
    <w:rsid w:val="00AA6F7C"/>
    <w:pPr>
      <w:widowControl w:val="0"/>
      <w:adjustRightInd w:val="0"/>
      <w:spacing w:before="120" w:after="120" w:line="360" w:lineRule="auto"/>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AA6F7C"/>
    <w:pPr>
      <w:widowControl w:val="0"/>
      <w:adjustRightInd w:val="0"/>
      <w:spacing w:before="120" w:after="120" w:line="360" w:lineRule="auto"/>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AA6F7C"/>
    <w:pPr>
      <w:widowControl w:val="0"/>
      <w:adjustRightInd w:val="0"/>
      <w:spacing w:before="120" w:after="120" w:line="360" w:lineRule="auto"/>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AA6F7C"/>
  </w:style>
  <w:style w:type="table" w:customStyle="1" w:styleId="175">
    <w:name w:val="Светлая заливка17"/>
    <w:basedOn w:val="a3"/>
    <w:uiPriority w:val="60"/>
    <w:rsid w:val="00AA6F7C"/>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AA6F7C"/>
    <w:pPr>
      <w:spacing w:line="360" w:lineRule="auto"/>
      <w:ind w:firstLine="567"/>
      <w:jc w:val="both"/>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AA6F7C"/>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ветлая заливка27"/>
    <w:basedOn w:val="a3"/>
    <w:uiPriority w:val="60"/>
    <w:rsid w:val="00AA6F7C"/>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AA6F7C"/>
    <w:pPr>
      <w:spacing w:line="360" w:lineRule="auto"/>
      <w:ind w:firstLine="567"/>
      <w:jc w:val="both"/>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редний список 11116"/>
    <w:basedOn w:val="a3"/>
    <w:next w:val="136"/>
    <w:uiPriority w:val="65"/>
    <w:rsid w:val="00AA6F7C"/>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AA6F7C"/>
  </w:style>
  <w:style w:type="numbering" w:customStyle="1" w:styleId="1151">
    <w:name w:val="Нет списка115"/>
    <w:next w:val="a4"/>
    <w:uiPriority w:val="99"/>
    <w:semiHidden/>
    <w:unhideWhenUsed/>
    <w:rsid w:val="00AA6F7C"/>
  </w:style>
  <w:style w:type="table" w:customStyle="1" w:styleId="1126">
    <w:name w:val="Средний список 1126"/>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AA6F7C"/>
  </w:style>
  <w:style w:type="numbering" w:customStyle="1" w:styleId="450">
    <w:name w:val="Нет списка45"/>
    <w:next w:val="a4"/>
    <w:uiPriority w:val="99"/>
    <w:semiHidden/>
    <w:unhideWhenUsed/>
    <w:rsid w:val="00AA6F7C"/>
  </w:style>
  <w:style w:type="numbering" w:customStyle="1" w:styleId="551">
    <w:name w:val="Нет списка55"/>
    <w:next w:val="a4"/>
    <w:uiPriority w:val="99"/>
    <w:semiHidden/>
    <w:unhideWhenUsed/>
    <w:rsid w:val="00AA6F7C"/>
  </w:style>
  <w:style w:type="numbering" w:customStyle="1" w:styleId="650">
    <w:name w:val="Нет списка65"/>
    <w:next w:val="a4"/>
    <w:uiPriority w:val="99"/>
    <w:semiHidden/>
    <w:unhideWhenUsed/>
    <w:rsid w:val="00AA6F7C"/>
  </w:style>
  <w:style w:type="numbering" w:customStyle="1" w:styleId="740">
    <w:name w:val="Нет списка74"/>
    <w:next w:val="a4"/>
    <w:uiPriority w:val="99"/>
    <w:semiHidden/>
    <w:unhideWhenUsed/>
    <w:rsid w:val="00AA6F7C"/>
  </w:style>
  <w:style w:type="table" w:customStyle="1" w:styleId="11117">
    <w:name w:val="Средний список 11117"/>
    <w:basedOn w:val="a3"/>
    <w:uiPriority w:val="65"/>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AA6F7C"/>
  </w:style>
  <w:style w:type="table" w:customStyle="1" w:styleId="1152">
    <w:name w:val="Светлая заливка115"/>
    <w:basedOn w:val="a3"/>
    <w:uiPriority w:val="60"/>
    <w:rsid w:val="00AA6F7C"/>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B3FFE"/>
  </w:style>
  <w:style w:type="numbering" w:customStyle="1" w:styleId="1111112">
    <w:name w:val="1 / 1.1 / 1.1.12"/>
    <w:basedOn w:val="a4"/>
    <w:next w:val="111111"/>
    <w:locked/>
    <w:rsid w:val="002F2A46"/>
  </w:style>
  <w:style w:type="numbering" w:customStyle="1" w:styleId="200">
    <w:name w:val="Нет списка20"/>
    <w:next w:val="a4"/>
    <w:uiPriority w:val="99"/>
    <w:semiHidden/>
    <w:unhideWhenUsed/>
    <w:rsid w:val="00AF6084"/>
  </w:style>
  <w:style w:type="table" w:customStyle="1" w:styleId="181">
    <w:name w:val="Простая таблица 18"/>
    <w:basedOn w:val="a3"/>
    <w:next w:val="15"/>
    <w:semiHidden/>
    <w:unhideWhenUsed/>
    <w:rsid w:val="00AF6084"/>
    <w:pPr>
      <w:widowControl w:val="0"/>
      <w:adjustRightInd w:val="0"/>
      <w:spacing w:before="120" w:after="120"/>
      <w:ind w:firstLine="567"/>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AF6084"/>
    <w:pPr>
      <w:widowControl w:val="0"/>
      <w:adjustRightInd w:val="0"/>
      <w:spacing w:line="360" w:lineRule="atLeast"/>
      <w:ind w:firstLine="567"/>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AF6084"/>
    <w:pPr>
      <w:widowControl w:val="0"/>
      <w:adjustRightInd w:val="0"/>
      <w:spacing w:before="120" w:after="120"/>
      <w:ind w:firstLine="567"/>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AF6084"/>
    <w:pPr>
      <w:widowControl w:val="0"/>
      <w:adjustRightInd w:val="0"/>
      <w:spacing w:line="360" w:lineRule="atLeast"/>
      <w:ind w:firstLine="567"/>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AF6084"/>
    <w:pPr>
      <w:widowControl w:val="0"/>
      <w:adjustRightInd w:val="0"/>
      <w:spacing w:line="360" w:lineRule="atLeast"/>
      <w:ind w:firstLine="567"/>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AF6084"/>
    <w:pPr>
      <w:widowControl w:val="0"/>
      <w:adjustRightInd w:val="0"/>
      <w:spacing w:line="360" w:lineRule="atLeast"/>
      <w:ind w:firstLine="567"/>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AF6084"/>
    <w:pPr>
      <w:widowControl w:val="0"/>
      <w:adjustRightInd w:val="0"/>
      <w:spacing w:line="360" w:lineRule="atLeast"/>
      <w:ind w:firstLine="567"/>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AF6084"/>
    <w:pPr>
      <w:widowControl w:val="0"/>
      <w:adjustRightInd w:val="0"/>
      <w:spacing w:before="120" w:after="120"/>
      <w:ind w:firstLine="567"/>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AF6084"/>
    <w:pPr>
      <w:widowControl w:val="0"/>
      <w:adjustRightInd w:val="0"/>
      <w:spacing w:before="120" w:after="120"/>
      <w:ind w:firstLine="567"/>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AF6084"/>
    <w:pPr>
      <w:widowControl w:val="0"/>
      <w:adjustRightInd w:val="0"/>
      <w:spacing w:line="360" w:lineRule="atLeast"/>
      <w:ind w:firstLine="567"/>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AF6084"/>
    <w:pPr>
      <w:widowControl w:val="0"/>
      <w:adjustRightInd w:val="0"/>
      <w:spacing w:line="360" w:lineRule="atLeast"/>
      <w:ind w:firstLine="567"/>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AF6084"/>
    <w:pPr>
      <w:widowControl w:val="0"/>
      <w:adjustRightInd w:val="0"/>
      <w:spacing w:line="360" w:lineRule="atLeast"/>
      <w:ind w:firstLine="567"/>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AF6084"/>
    <w:pPr>
      <w:widowControl w:val="0"/>
      <w:adjustRightInd w:val="0"/>
      <w:spacing w:before="120" w:after="120"/>
      <w:ind w:firstLine="567"/>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AF6084"/>
    <w:pPr>
      <w:widowControl w:val="0"/>
      <w:adjustRightInd w:val="0"/>
      <w:spacing w:before="120" w:after="120"/>
      <w:ind w:firstLine="567"/>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AF6084"/>
    <w:pPr>
      <w:widowControl w:val="0"/>
      <w:adjustRightInd w:val="0"/>
      <w:spacing w:before="120" w:after="120"/>
      <w:ind w:firstLine="567"/>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AF6084"/>
    <w:pPr>
      <w:widowControl w:val="0"/>
      <w:adjustRightInd w:val="0"/>
      <w:spacing w:before="120" w:after="120"/>
      <w:ind w:firstLine="567"/>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AF6084"/>
    <w:pPr>
      <w:widowControl w:val="0"/>
      <w:adjustRightInd w:val="0"/>
      <w:spacing w:before="120" w:after="120"/>
      <w:ind w:firstLine="567"/>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AF6084"/>
    <w:pPr>
      <w:widowControl w:val="0"/>
      <w:adjustRightInd w:val="0"/>
      <w:spacing w:before="120" w:after="120"/>
      <w:ind w:firstLine="567"/>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AF6084"/>
    <w:pPr>
      <w:widowControl w:val="0"/>
      <w:adjustRightInd w:val="0"/>
      <w:spacing w:before="120" w:after="120"/>
      <w:ind w:firstLine="567"/>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AF6084"/>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AF6084"/>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AF608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AF6084"/>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AF6084"/>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AF6084"/>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AF6084"/>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AF6084"/>
  </w:style>
  <w:style w:type="numbering" w:customStyle="1" w:styleId="1111114">
    <w:name w:val="1 / 1.1 / 1.1.14"/>
    <w:basedOn w:val="a4"/>
    <w:next w:val="111111"/>
    <w:locked/>
    <w:rsid w:val="00183BAF"/>
  </w:style>
  <w:style w:type="paragraph" w:customStyle="1" w:styleId="font7">
    <w:name w:val="font7"/>
    <w:basedOn w:val="a1"/>
    <w:rsid w:val="00183BAF"/>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183BAF"/>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183BAF"/>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183BAF"/>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183BAF"/>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183BAF"/>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183BAF"/>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183BAF"/>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183BAF"/>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183BAF"/>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183BAF"/>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183BAF"/>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183BAF"/>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183BAF"/>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183BAF"/>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183BAF"/>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183BAF"/>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183BAF"/>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183BAF"/>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183BAF"/>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183BAF"/>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183BAF"/>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183BAF"/>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183BAF"/>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183BAF"/>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183BAF"/>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183BAF"/>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183BAF"/>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183BAF"/>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183BAF"/>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183BAF"/>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183BAF"/>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183BAF"/>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table" w:customStyle="1" w:styleId="1161">
    <w:name w:val="Светлая заливка116"/>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183BAF"/>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183BAF"/>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0">
    <w:name w:val="Светлая заливка113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183BA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183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ветлая заливка114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2">
    <w:name w:val="рпдлпжлопж"/>
    <w:basedOn w:val="a3"/>
    <w:uiPriority w:val="99"/>
    <w:rsid w:val="00183BAF"/>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183BAF"/>
  </w:style>
  <w:style w:type="table" w:customStyle="1" w:styleId="513">
    <w:name w:val="Сетка таблицы51"/>
    <w:basedOn w:val="a3"/>
    <w:next w:val="aff"/>
    <w:rsid w:val="00183BA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183BA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183BAF"/>
    <w:pPr>
      <w:ind w:left="0"/>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183BA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183BAF"/>
    <w:pPr>
      <w:widowControl w:val="0"/>
      <w:adjustRightInd w:val="0"/>
      <w:spacing w:line="360" w:lineRule="atLeast"/>
      <w:ind w:firstLine="567"/>
      <w:jc w:val="both"/>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183BAF"/>
    <w:pPr>
      <w:widowControl w:val="0"/>
      <w:adjustRightInd w:val="0"/>
      <w:spacing w:line="360" w:lineRule="atLeast"/>
      <w:ind w:firstLine="567"/>
      <w:jc w:val="both"/>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183BAF"/>
    <w:pPr>
      <w:widowControl w:val="0"/>
      <w:adjustRightInd w:val="0"/>
      <w:spacing w:line="360" w:lineRule="atLeast"/>
      <w:ind w:firstLine="567"/>
      <w:jc w:val="both"/>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183BAF"/>
    <w:pPr>
      <w:widowControl w:val="0"/>
      <w:adjustRightInd w:val="0"/>
      <w:spacing w:line="360" w:lineRule="atLeast"/>
      <w:ind w:firstLine="567"/>
      <w:jc w:val="both"/>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183BAF"/>
    <w:pPr>
      <w:widowControl w:val="0"/>
      <w:adjustRightInd w:val="0"/>
      <w:spacing w:line="360" w:lineRule="atLeast"/>
      <w:ind w:firstLine="567"/>
      <w:jc w:val="both"/>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183BAF"/>
    <w:pPr>
      <w:widowControl w:val="0"/>
      <w:adjustRightInd w:val="0"/>
      <w:spacing w:line="360" w:lineRule="atLeast"/>
      <w:ind w:firstLine="567"/>
      <w:jc w:val="both"/>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183BAF"/>
    <w:pPr>
      <w:widowControl w:val="0"/>
      <w:adjustRightInd w:val="0"/>
      <w:spacing w:line="360" w:lineRule="atLeast"/>
      <w:ind w:firstLine="567"/>
      <w:jc w:val="both"/>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183BAF"/>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183BAF"/>
    <w:pPr>
      <w:widowControl w:val="0"/>
      <w:adjustRightInd w:val="0"/>
      <w:spacing w:line="360" w:lineRule="atLeast"/>
      <w:ind w:firstLine="567"/>
      <w:jc w:val="both"/>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183BAF"/>
    <w:pPr>
      <w:widowControl w:val="0"/>
      <w:adjustRightInd w:val="0"/>
      <w:spacing w:before="120" w:after="120"/>
      <w:ind w:firstLine="567"/>
      <w:jc w:val="both"/>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183BAF"/>
    <w:pPr>
      <w:widowControl w:val="0"/>
      <w:adjustRightInd w:val="0"/>
      <w:spacing w:before="120" w:after="120"/>
      <w:ind w:firstLine="567"/>
      <w:jc w:val="both"/>
      <w:textAlignment w:val="baseline"/>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183BAF"/>
    <w:pPr>
      <w:widowControl w:val="0"/>
      <w:adjustRightInd w:val="0"/>
      <w:spacing w:before="120" w:after="120"/>
      <w:ind w:firstLine="567"/>
      <w:jc w:val="both"/>
      <w:textAlignment w:val="baseline"/>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183BAF"/>
    <w:pPr>
      <w:widowControl w:val="0"/>
      <w:adjustRightInd w:val="0"/>
      <w:spacing w:before="120" w:after="120"/>
      <w:ind w:firstLine="567"/>
      <w:jc w:val="both"/>
      <w:textAlignment w:val="baseline"/>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183BAF"/>
    <w:pPr>
      <w:widowControl w:val="0"/>
      <w:adjustRightInd w:val="0"/>
      <w:spacing w:before="120" w:after="120"/>
      <w:ind w:firstLine="567"/>
      <w:jc w:val="both"/>
      <w:textAlignment w:val="baseline"/>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183BAF"/>
    <w:pPr>
      <w:widowControl w:val="0"/>
      <w:adjustRightInd w:val="0"/>
      <w:spacing w:before="120" w:after="120"/>
      <w:ind w:firstLine="567"/>
      <w:jc w:val="both"/>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183BAF"/>
    <w:pPr>
      <w:widowControl w:val="0"/>
      <w:adjustRightInd w:val="0"/>
      <w:spacing w:before="120" w:after="120"/>
      <w:ind w:firstLine="567"/>
      <w:jc w:val="both"/>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183BAF"/>
    <w:pPr>
      <w:widowControl w:val="0"/>
      <w:adjustRightInd w:val="0"/>
      <w:spacing w:before="120" w:after="120"/>
      <w:ind w:firstLine="567"/>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
    <w:basedOn w:val="a3"/>
    <w:next w:val="aff"/>
    <w:rsid w:val="00183B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2"/>
    <w:rsid w:val="00183BAF"/>
    <w:pPr>
      <w:widowControl w:val="0"/>
      <w:adjustRightInd w:val="0"/>
      <w:spacing w:before="120" w:after="120"/>
      <w:ind w:firstLine="567"/>
      <w:jc w:val="both"/>
      <w:textAlignment w:val="baseline"/>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183BAF"/>
    <w:pPr>
      <w:widowControl w:val="0"/>
      <w:adjustRightInd w:val="0"/>
      <w:spacing w:before="120" w:after="120"/>
      <w:ind w:firstLine="567"/>
      <w:jc w:val="both"/>
      <w:textAlignment w:val="baseline"/>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183BAF"/>
    <w:pPr>
      <w:widowControl w:val="0"/>
      <w:adjustRightInd w:val="0"/>
      <w:spacing w:before="120" w:after="120"/>
      <w:ind w:firstLine="567"/>
      <w:jc w:val="both"/>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183BA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183BA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183BAF"/>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183BA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B9429F"/>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B9429F"/>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3">
    <w:name w:val="Стиль алаеваМаркированный список + По ширине Междустр.интервал:  по..."/>
    <w:basedOn w:val="a1"/>
    <w:link w:val="affff4"/>
    <w:autoRedefine/>
    <w:rsid w:val="003043A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3043A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3043A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Cs w:val="20"/>
      <w:lang w:eastAsia="ru-RU"/>
    </w:rPr>
  </w:style>
  <w:style w:type="character" w:customStyle="1" w:styleId="affff4">
    <w:name w:val="Стиль алаеваМаркированный список + По ширине Междустр.интервал:  по... Знак Знак"/>
    <w:basedOn w:val="a2"/>
    <w:link w:val="affff3"/>
    <w:rsid w:val="003043A3"/>
    <w:rPr>
      <w:rFonts w:ascii="Arial" w:hAnsi="Arial"/>
      <w:snapToGrid w:val="0"/>
      <w:sz w:val="22"/>
      <w:szCs w:val="24"/>
    </w:rPr>
  </w:style>
  <w:style w:type="paragraph" w:customStyle="1" w:styleId="xl1708">
    <w:name w:val="xl170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4424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4424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360352"/>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36035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651B11"/>
    <w:pPr>
      <w:ind w:left="33" w:hanging="33"/>
    </w:pPr>
    <w:rPr>
      <w:bCs w:val="0"/>
      <w:color w:val="000000" w:themeColor="text1" w:themeShade="BF"/>
      <w:sz w:val="16"/>
      <w:szCs w:val="20"/>
      <w:lang w:eastAsia="ru-RU"/>
    </w:rPr>
  </w:style>
  <w:style w:type="table" w:customStyle="1" w:styleId="3112">
    <w:name w:val="Простая таблица 311"/>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651B11"/>
  </w:style>
  <w:style w:type="table" w:customStyle="1" w:styleId="191">
    <w:name w:val="Светлая заливка19"/>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651B11"/>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651B11"/>
    <w:pPr>
      <w:widowControl w:val="0"/>
      <w:adjustRightInd w:val="0"/>
      <w:spacing w:before="120" w:after="120" w:line="360" w:lineRule="auto"/>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651B11"/>
    <w:pPr>
      <w:spacing w:line="360" w:lineRule="auto"/>
      <w:ind w:firstLine="567"/>
      <w:jc w:val="both"/>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651B11"/>
    <w:pPr>
      <w:spacing w:line="360" w:lineRule="auto"/>
      <w:ind w:firstLine="567"/>
      <w:jc w:val="both"/>
    </w:pPr>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651B11"/>
    <w:pPr>
      <w:spacing w:line="360" w:lineRule="auto"/>
      <w:ind w:firstLine="567"/>
      <w:jc w:val="both"/>
    </w:pPr>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651B11"/>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651B11"/>
    <w:pPr>
      <w:spacing w:line="360" w:lineRule="auto"/>
      <w:ind w:firstLine="567"/>
      <w:jc w:val="both"/>
    </w:pPr>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1">
    <w:name w:val="1 / 1.1 / 1.1.131"/>
    <w:basedOn w:val="a4"/>
    <w:next w:val="111111"/>
    <w:semiHidden/>
    <w:unhideWhenUsed/>
    <w:rsid w:val="00651B11"/>
    <w:pPr>
      <w:numPr>
        <w:numId w:val="7"/>
      </w:numPr>
    </w:pPr>
  </w:style>
  <w:style w:type="numbering" w:customStyle="1" w:styleId="11111141">
    <w:name w:val="1 / 1.1 / 1.1.141"/>
    <w:basedOn w:val="a4"/>
    <w:next w:val="111111"/>
    <w:locked/>
    <w:rsid w:val="00651B11"/>
    <w:pPr>
      <w:numPr>
        <w:numId w:val="2"/>
      </w:numPr>
    </w:pPr>
  </w:style>
  <w:style w:type="table" w:customStyle="1" w:styleId="1162">
    <w:name w:val="Светлая заливка116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651B11"/>
    <w:pPr>
      <w:widowControl w:val="0"/>
      <w:adjustRightInd w:val="0"/>
      <w:spacing w:before="120" w:after="120"/>
      <w:ind w:firstLine="567"/>
      <w:jc w:val="both"/>
      <w:textAlignment w:val="baseline"/>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651B11"/>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8">
    <w:name w:val="рпдлпжлопж2"/>
    <w:basedOn w:val="a3"/>
    <w:uiPriority w:val="99"/>
    <w:rsid w:val="00651B11"/>
    <w:pPr>
      <w:jc w:val="right"/>
    </w:pPr>
    <w:rPr>
      <w:rFonts w:ascii="Arial" w:eastAsiaTheme="minorHAnsi" w:hAnsi="Arial" w:cstheme="minorBidi"/>
      <w:sz w:val="18"/>
      <w:szCs w:val="22"/>
      <w:lang w:eastAsia="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651B1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651B11"/>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651B11"/>
    <w:rPr>
      <w:rFonts w:ascii="Calibri" w:eastAsia="Calibri" w:hAnsi="Calibri"/>
      <w:color w:val="000000"/>
      <w:sz w:val="22"/>
      <w:szCs w:val="22"/>
      <w:lang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651B11"/>
    <w:rPr>
      <w:rFonts w:ascii="Calibri" w:eastAsia="Calibri" w:hAnsi="Calibr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651B11"/>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651B11"/>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651B11"/>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651B11"/>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651B11"/>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651B11"/>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651B11"/>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651B11"/>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651B11"/>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651B11"/>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651B11"/>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651B11"/>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651B11"/>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651B11"/>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651B11"/>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651B11"/>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651B11"/>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651B11"/>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651B11"/>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651B11"/>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651B11"/>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651B11"/>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651B11"/>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651B11"/>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651B11"/>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651B11"/>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651B11"/>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651B11"/>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651B11"/>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651B11"/>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651B11"/>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651B11"/>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651B11"/>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651B11"/>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651B11"/>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651B11"/>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651B11"/>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651B11"/>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651B11"/>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651B11"/>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651B11"/>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651B11"/>
  </w:style>
  <w:style w:type="numbering" w:customStyle="1" w:styleId="1111116">
    <w:name w:val="1 / 1.1 / 1.1.16"/>
    <w:basedOn w:val="a4"/>
    <w:next w:val="111111"/>
    <w:locked/>
    <w:rsid w:val="00651B11"/>
  </w:style>
  <w:style w:type="numbering" w:customStyle="1" w:styleId="1100">
    <w:name w:val="Нет списка110"/>
    <w:next w:val="a4"/>
    <w:uiPriority w:val="99"/>
    <w:semiHidden/>
    <w:unhideWhenUsed/>
    <w:rsid w:val="00651B11"/>
  </w:style>
  <w:style w:type="table" w:customStyle="1" w:styleId="1101">
    <w:name w:val="Светлая заливка11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651B11"/>
  </w:style>
  <w:style w:type="numbering" w:customStyle="1" w:styleId="1111117">
    <w:name w:val="1 / 1.1 / 1.1.17"/>
    <w:basedOn w:val="a4"/>
    <w:next w:val="111111"/>
    <w:locked/>
    <w:rsid w:val="00651B11"/>
  </w:style>
  <w:style w:type="numbering" w:customStyle="1" w:styleId="1163">
    <w:name w:val="Нет списка116"/>
    <w:next w:val="a4"/>
    <w:uiPriority w:val="99"/>
    <w:semiHidden/>
    <w:unhideWhenUsed/>
    <w:rsid w:val="00651B11"/>
  </w:style>
  <w:style w:type="table" w:customStyle="1" w:styleId="1200">
    <w:name w:val="Светлая заливка120"/>
    <w:basedOn w:val="a3"/>
    <w:uiPriority w:val="60"/>
    <w:rsid w:val="00651B11"/>
    <w:rPr>
      <w:rFonts w:ascii="Arial" w:hAnsi="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651B11"/>
    <w:pPr>
      <w:jc w:val="right"/>
    </w:pPr>
    <w:rPr>
      <w:rFonts w:ascii="Arial"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651B11"/>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651B11"/>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651B11"/>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651B11"/>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651B11"/>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651B11"/>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651B11"/>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651B11"/>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651B11"/>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651B11"/>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character" w:customStyle="1" w:styleId="apple-converted-space">
    <w:name w:val="apple-converted-space"/>
    <w:basedOn w:val="a2"/>
    <w:rsid w:val="00163131"/>
  </w:style>
  <w:style w:type="paragraph" w:customStyle="1" w:styleId="xl58843">
    <w:name w:val="xl5884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4">
    <w:name w:val="xl5884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5">
    <w:name w:val="xl58845"/>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46">
    <w:name w:val="xl58846"/>
    <w:basedOn w:val="a1"/>
    <w:rsid w:val="0075028D"/>
    <w:pPr>
      <w:widowControl/>
      <w:pBdr>
        <w:top w:val="single" w:sz="4" w:space="0" w:color="auto"/>
        <w:left w:val="single" w:sz="4" w:space="0" w:color="auto"/>
        <w:bottom w:val="single" w:sz="4" w:space="0" w:color="auto"/>
        <w:right w:val="single" w:sz="4" w:space="0" w:color="auto"/>
      </w:pBdr>
      <w:shd w:val="clear" w:color="000000" w:fill="948B54"/>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58847">
    <w:name w:val="xl58847"/>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8">
    <w:name w:val="xl58848"/>
    <w:basedOn w:val="a1"/>
    <w:rsid w:val="0075028D"/>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58849">
    <w:name w:val="xl58849"/>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0">
    <w:name w:val="xl58850"/>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1">
    <w:name w:val="xl58851"/>
    <w:basedOn w:val="a1"/>
    <w:rsid w:val="0075028D"/>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75028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75028D"/>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75028D"/>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054D9C"/>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054D9C"/>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054D9C"/>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054D9C"/>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5D7AB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3505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88">
    <w:name w:val="xl4488"/>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89">
    <w:name w:val="xl4489"/>
    <w:basedOn w:val="a1"/>
    <w:rsid w:val="00F43E0A"/>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90">
    <w:name w:val="xl4490"/>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1">
    <w:name w:val="xl4491"/>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92">
    <w:name w:val="xl4492"/>
    <w:basedOn w:val="a1"/>
    <w:rsid w:val="00F43E0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4493">
    <w:name w:val="xl4493"/>
    <w:basedOn w:val="a1"/>
    <w:rsid w:val="00F43E0A"/>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2">
    <w:name w:val="xl6285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3">
    <w:name w:val="xl6285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4">
    <w:name w:val="xl62854"/>
    <w:basedOn w:val="a1"/>
    <w:rsid w:val="00FA7D27"/>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2855">
    <w:name w:val="xl62855"/>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6">
    <w:name w:val="xl62856"/>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57">
    <w:name w:val="xl62857"/>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58">
    <w:name w:val="xl62858"/>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59">
    <w:name w:val="xl6285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2860">
    <w:name w:val="xl62860"/>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color w:val="000000"/>
      <w:spacing w:val="0"/>
      <w:sz w:val="20"/>
      <w:szCs w:val="20"/>
      <w:lang w:eastAsia="ru-RU"/>
    </w:rPr>
  </w:style>
  <w:style w:type="paragraph" w:customStyle="1" w:styleId="xl62861">
    <w:name w:val="xl6286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2">
    <w:name w:val="xl6286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3">
    <w:name w:val="xl62863"/>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4">
    <w:name w:val="xl6286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5">
    <w:name w:val="xl62865"/>
    <w:basedOn w:val="a1"/>
    <w:rsid w:val="00FA7D27"/>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66">
    <w:name w:val="xl62866"/>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7">
    <w:name w:val="xl62867"/>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8">
    <w:name w:val="xl62868"/>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69">
    <w:name w:val="xl62869"/>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2870">
    <w:name w:val="xl62870"/>
    <w:basedOn w:val="a1"/>
    <w:rsid w:val="00FA7D27"/>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71">
    <w:name w:val="xl62871"/>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62872">
    <w:name w:val="xl62872"/>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62873">
    <w:name w:val="xl62873"/>
    <w:basedOn w:val="a1"/>
    <w:rsid w:val="00FA7D27"/>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4">
    <w:name w:val="xl62874"/>
    <w:basedOn w:val="a1"/>
    <w:rsid w:val="00FA7D27"/>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75">
    <w:name w:val="xl62875"/>
    <w:basedOn w:val="a1"/>
    <w:rsid w:val="00FA7D27"/>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62850">
    <w:name w:val="xl62850"/>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2851">
    <w:name w:val="xl62851"/>
    <w:basedOn w:val="a1"/>
    <w:rsid w:val="00641BDD"/>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affff5">
    <w:name w:val="Верх колонтитул"/>
    <w:basedOn w:val="af5"/>
    <w:link w:val="affff6"/>
    <w:qFormat/>
    <w:rsid w:val="00824112"/>
    <w:pPr>
      <w:numPr>
        <w:ilvl w:val="0"/>
        <w:numId w:val="0"/>
      </w:numPr>
      <w:spacing w:line="276" w:lineRule="auto"/>
      <w:jc w:val="center"/>
    </w:pPr>
    <w:rPr>
      <w:rFonts w:ascii="Arial Narrow" w:eastAsiaTheme="majorEastAsia" w:hAnsi="Arial Narrow"/>
      <w:b/>
      <w:sz w:val="16"/>
    </w:rPr>
  </w:style>
  <w:style w:type="character" w:customStyle="1" w:styleId="affff6">
    <w:name w:val="Верх колонтитул Знак"/>
    <w:basedOn w:val="af6"/>
    <w:link w:val="affff5"/>
    <w:rsid w:val="00824112"/>
    <w:rPr>
      <w:rFonts w:ascii="Arial Narrow" w:eastAsiaTheme="majorEastAsia" w:hAnsi="Arial Narrow"/>
      <w:b/>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7949458">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2605182">
      <w:bodyDiv w:val="1"/>
      <w:marLeft w:val="0"/>
      <w:marRight w:val="0"/>
      <w:marTop w:val="0"/>
      <w:marBottom w:val="0"/>
      <w:divBdr>
        <w:top w:val="none" w:sz="0" w:space="0" w:color="auto"/>
        <w:left w:val="none" w:sz="0" w:space="0" w:color="auto"/>
        <w:bottom w:val="none" w:sz="0" w:space="0" w:color="auto"/>
        <w:right w:val="none" w:sz="0" w:space="0" w:color="auto"/>
      </w:divBdr>
    </w:div>
    <w:div w:id="67967072">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92390">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468338">
      <w:bodyDiv w:val="1"/>
      <w:marLeft w:val="0"/>
      <w:marRight w:val="0"/>
      <w:marTop w:val="0"/>
      <w:marBottom w:val="0"/>
      <w:divBdr>
        <w:top w:val="none" w:sz="0" w:space="0" w:color="auto"/>
        <w:left w:val="none" w:sz="0" w:space="0" w:color="auto"/>
        <w:bottom w:val="none" w:sz="0" w:space="0" w:color="auto"/>
        <w:right w:val="none" w:sz="0" w:space="0" w:color="auto"/>
      </w:divBdr>
    </w:div>
    <w:div w:id="90275393">
      <w:bodyDiv w:val="1"/>
      <w:marLeft w:val="0"/>
      <w:marRight w:val="0"/>
      <w:marTop w:val="0"/>
      <w:marBottom w:val="0"/>
      <w:divBdr>
        <w:top w:val="none" w:sz="0" w:space="0" w:color="auto"/>
        <w:left w:val="none" w:sz="0" w:space="0" w:color="auto"/>
        <w:bottom w:val="none" w:sz="0" w:space="0" w:color="auto"/>
        <w:right w:val="none" w:sz="0" w:space="0" w:color="auto"/>
      </w:divBdr>
    </w:div>
    <w:div w:id="104009534">
      <w:bodyDiv w:val="1"/>
      <w:marLeft w:val="0"/>
      <w:marRight w:val="0"/>
      <w:marTop w:val="0"/>
      <w:marBottom w:val="0"/>
      <w:divBdr>
        <w:top w:val="none" w:sz="0" w:space="0" w:color="auto"/>
        <w:left w:val="none" w:sz="0" w:space="0" w:color="auto"/>
        <w:bottom w:val="none" w:sz="0" w:space="0" w:color="auto"/>
        <w:right w:val="none" w:sz="0" w:space="0" w:color="auto"/>
      </w:divBdr>
    </w:div>
    <w:div w:id="104080081">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759925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320718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1553297">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919680">
      <w:bodyDiv w:val="1"/>
      <w:marLeft w:val="0"/>
      <w:marRight w:val="0"/>
      <w:marTop w:val="0"/>
      <w:marBottom w:val="0"/>
      <w:divBdr>
        <w:top w:val="none" w:sz="0" w:space="0" w:color="auto"/>
        <w:left w:val="none" w:sz="0" w:space="0" w:color="auto"/>
        <w:bottom w:val="none" w:sz="0" w:space="0" w:color="auto"/>
        <w:right w:val="none" w:sz="0" w:space="0" w:color="auto"/>
      </w:divBdr>
    </w:div>
    <w:div w:id="195626607">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383260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7201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108303">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51693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3026659">
      <w:bodyDiv w:val="1"/>
      <w:marLeft w:val="0"/>
      <w:marRight w:val="0"/>
      <w:marTop w:val="0"/>
      <w:marBottom w:val="0"/>
      <w:divBdr>
        <w:top w:val="none" w:sz="0" w:space="0" w:color="auto"/>
        <w:left w:val="none" w:sz="0" w:space="0" w:color="auto"/>
        <w:bottom w:val="none" w:sz="0" w:space="0" w:color="auto"/>
        <w:right w:val="none" w:sz="0" w:space="0" w:color="auto"/>
      </w:divBdr>
    </w:div>
    <w:div w:id="244191371">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2634403">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50414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9352514">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5254325">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569821">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89303785">
      <w:bodyDiv w:val="1"/>
      <w:marLeft w:val="0"/>
      <w:marRight w:val="0"/>
      <w:marTop w:val="0"/>
      <w:marBottom w:val="0"/>
      <w:divBdr>
        <w:top w:val="none" w:sz="0" w:space="0" w:color="auto"/>
        <w:left w:val="none" w:sz="0" w:space="0" w:color="auto"/>
        <w:bottom w:val="none" w:sz="0" w:space="0" w:color="auto"/>
        <w:right w:val="none" w:sz="0" w:space="0" w:color="auto"/>
      </w:divBdr>
    </w:div>
    <w:div w:id="395398798">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325065">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4687605">
      <w:bodyDiv w:val="1"/>
      <w:marLeft w:val="0"/>
      <w:marRight w:val="0"/>
      <w:marTop w:val="0"/>
      <w:marBottom w:val="0"/>
      <w:divBdr>
        <w:top w:val="none" w:sz="0" w:space="0" w:color="auto"/>
        <w:left w:val="none" w:sz="0" w:space="0" w:color="auto"/>
        <w:bottom w:val="none" w:sz="0" w:space="0" w:color="auto"/>
        <w:right w:val="none" w:sz="0" w:space="0" w:color="auto"/>
      </w:divBdr>
    </w:div>
    <w:div w:id="406613980">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0300247">
      <w:bodyDiv w:val="1"/>
      <w:marLeft w:val="0"/>
      <w:marRight w:val="0"/>
      <w:marTop w:val="0"/>
      <w:marBottom w:val="0"/>
      <w:divBdr>
        <w:top w:val="none" w:sz="0" w:space="0" w:color="auto"/>
        <w:left w:val="none" w:sz="0" w:space="0" w:color="auto"/>
        <w:bottom w:val="none" w:sz="0" w:space="0" w:color="auto"/>
        <w:right w:val="none" w:sz="0" w:space="0" w:color="auto"/>
      </w:divBdr>
    </w:div>
    <w:div w:id="421949200">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0226774">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781676">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67669732">
      <w:bodyDiv w:val="1"/>
      <w:marLeft w:val="0"/>
      <w:marRight w:val="0"/>
      <w:marTop w:val="0"/>
      <w:marBottom w:val="0"/>
      <w:divBdr>
        <w:top w:val="none" w:sz="0" w:space="0" w:color="auto"/>
        <w:left w:val="none" w:sz="0" w:space="0" w:color="auto"/>
        <w:bottom w:val="none" w:sz="0" w:space="0" w:color="auto"/>
        <w:right w:val="none" w:sz="0" w:space="0" w:color="auto"/>
      </w:divBdr>
    </w:div>
    <w:div w:id="467747685">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790556">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2717113">
      <w:bodyDiv w:val="1"/>
      <w:marLeft w:val="0"/>
      <w:marRight w:val="0"/>
      <w:marTop w:val="0"/>
      <w:marBottom w:val="0"/>
      <w:divBdr>
        <w:top w:val="none" w:sz="0" w:space="0" w:color="auto"/>
        <w:left w:val="none" w:sz="0" w:space="0" w:color="auto"/>
        <w:bottom w:val="none" w:sz="0" w:space="0" w:color="auto"/>
        <w:right w:val="none" w:sz="0" w:space="0" w:color="auto"/>
      </w:divBdr>
    </w:div>
    <w:div w:id="49703574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0602635">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592875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859921">
      <w:bodyDiv w:val="1"/>
      <w:marLeft w:val="0"/>
      <w:marRight w:val="0"/>
      <w:marTop w:val="0"/>
      <w:marBottom w:val="0"/>
      <w:divBdr>
        <w:top w:val="none" w:sz="0" w:space="0" w:color="auto"/>
        <w:left w:val="none" w:sz="0" w:space="0" w:color="auto"/>
        <w:bottom w:val="none" w:sz="0" w:space="0" w:color="auto"/>
        <w:right w:val="none" w:sz="0" w:space="0" w:color="auto"/>
      </w:divBdr>
    </w:div>
    <w:div w:id="527567017">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170230">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5218803">
      <w:bodyDiv w:val="1"/>
      <w:marLeft w:val="0"/>
      <w:marRight w:val="0"/>
      <w:marTop w:val="0"/>
      <w:marBottom w:val="0"/>
      <w:divBdr>
        <w:top w:val="none" w:sz="0" w:space="0" w:color="auto"/>
        <w:left w:val="none" w:sz="0" w:space="0" w:color="auto"/>
        <w:bottom w:val="none" w:sz="0" w:space="0" w:color="auto"/>
        <w:right w:val="none" w:sz="0" w:space="0" w:color="auto"/>
      </w:divBdr>
    </w:div>
    <w:div w:id="551625018">
      <w:bodyDiv w:val="1"/>
      <w:marLeft w:val="0"/>
      <w:marRight w:val="0"/>
      <w:marTop w:val="0"/>
      <w:marBottom w:val="0"/>
      <w:divBdr>
        <w:top w:val="none" w:sz="0" w:space="0" w:color="auto"/>
        <w:left w:val="none" w:sz="0" w:space="0" w:color="auto"/>
        <w:bottom w:val="none" w:sz="0" w:space="0" w:color="auto"/>
        <w:right w:val="none" w:sz="0" w:space="0" w:color="auto"/>
      </w:divBdr>
    </w:div>
    <w:div w:id="552544542">
      <w:bodyDiv w:val="1"/>
      <w:marLeft w:val="0"/>
      <w:marRight w:val="0"/>
      <w:marTop w:val="0"/>
      <w:marBottom w:val="0"/>
      <w:divBdr>
        <w:top w:val="none" w:sz="0" w:space="0" w:color="auto"/>
        <w:left w:val="none" w:sz="0" w:space="0" w:color="auto"/>
        <w:bottom w:val="none" w:sz="0" w:space="0" w:color="auto"/>
        <w:right w:val="none" w:sz="0" w:space="0" w:color="auto"/>
      </w:divBdr>
    </w:div>
    <w:div w:id="55890541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7129931">
      <w:bodyDiv w:val="1"/>
      <w:marLeft w:val="0"/>
      <w:marRight w:val="0"/>
      <w:marTop w:val="0"/>
      <w:marBottom w:val="0"/>
      <w:divBdr>
        <w:top w:val="none" w:sz="0" w:space="0" w:color="auto"/>
        <w:left w:val="none" w:sz="0" w:space="0" w:color="auto"/>
        <w:bottom w:val="none" w:sz="0" w:space="0" w:color="auto"/>
        <w:right w:val="none" w:sz="0" w:space="0" w:color="auto"/>
      </w:divBdr>
    </w:div>
    <w:div w:id="582493922">
      <w:bodyDiv w:val="1"/>
      <w:marLeft w:val="0"/>
      <w:marRight w:val="0"/>
      <w:marTop w:val="0"/>
      <w:marBottom w:val="0"/>
      <w:divBdr>
        <w:top w:val="none" w:sz="0" w:space="0" w:color="auto"/>
        <w:left w:val="none" w:sz="0" w:space="0" w:color="auto"/>
        <w:bottom w:val="none" w:sz="0" w:space="0" w:color="auto"/>
        <w:right w:val="none" w:sz="0" w:space="0" w:color="auto"/>
      </w:divBdr>
    </w:div>
    <w:div w:id="58426632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5962179">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309406">
      <w:bodyDiv w:val="1"/>
      <w:marLeft w:val="0"/>
      <w:marRight w:val="0"/>
      <w:marTop w:val="0"/>
      <w:marBottom w:val="0"/>
      <w:divBdr>
        <w:top w:val="none" w:sz="0" w:space="0" w:color="auto"/>
        <w:left w:val="none" w:sz="0" w:space="0" w:color="auto"/>
        <w:bottom w:val="none" w:sz="0" w:space="0" w:color="auto"/>
        <w:right w:val="none" w:sz="0" w:space="0" w:color="auto"/>
      </w:divBdr>
    </w:div>
    <w:div w:id="59212480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072272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10012188">
      <w:bodyDiv w:val="1"/>
      <w:marLeft w:val="0"/>
      <w:marRight w:val="0"/>
      <w:marTop w:val="0"/>
      <w:marBottom w:val="0"/>
      <w:divBdr>
        <w:top w:val="none" w:sz="0" w:space="0" w:color="auto"/>
        <w:left w:val="none" w:sz="0" w:space="0" w:color="auto"/>
        <w:bottom w:val="none" w:sz="0" w:space="0" w:color="auto"/>
        <w:right w:val="none" w:sz="0" w:space="0" w:color="auto"/>
      </w:divBdr>
    </w:div>
    <w:div w:id="622462403">
      <w:bodyDiv w:val="1"/>
      <w:marLeft w:val="0"/>
      <w:marRight w:val="0"/>
      <w:marTop w:val="0"/>
      <w:marBottom w:val="0"/>
      <w:divBdr>
        <w:top w:val="none" w:sz="0" w:space="0" w:color="auto"/>
        <w:left w:val="none" w:sz="0" w:space="0" w:color="auto"/>
        <w:bottom w:val="none" w:sz="0" w:space="0" w:color="auto"/>
        <w:right w:val="none" w:sz="0" w:space="0" w:color="auto"/>
      </w:divBdr>
    </w:div>
    <w:div w:id="626007691">
      <w:bodyDiv w:val="1"/>
      <w:marLeft w:val="0"/>
      <w:marRight w:val="0"/>
      <w:marTop w:val="0"/>
      <w:marBottom w:val="0"/>
      <w:divBdr>
        <w:top w:val="none" w:sz="0" w:space="0" w:color="auto"/>
        <w:left w:val="none" w:sz="0" w:space="0" w:color="auto"/>
        <w:bottom w:val="none" w:sz="0" w:space="0" w:color="auto"/>
        <w:right w:val="none" w:sz="0" w:space="0" w:color="auto"/>
      </w:divBdr>
    </w:div>
    <w:div w:id="626131779">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117761">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039559">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7712884">
      <w:bodyDiv w:val="1"/>
      <w:marLeft w:val="0"/>
      <w:marRight w:val="0"/>
      <w:marTop w:val="0"/>
      <w:marBottom w:val="0"/>
      <w:divBdr>
        <w:top w:val="none" w:sz="0" w:space="0" w:color="auto"/>
        <w:left w:val="none" w:sz="0" w:space="0" w:color="auto"/>
        <w:bottom w:val="none" w:sz="0" w:space="0" w:color="auto"/>
        <w:right w:val="none" w:sz="0" w:space="0" w:color="auto"/>
      </w:divBdr>
    </w:div>
    <w:div w:id="66867667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6731120">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8191204">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6565094">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8750581">
      <w:bodyDiv w:val="1"/>
      <w:marLeft w:val="0"/>
      <w:marRight w:val="0"/>
      <w:marTop w:val="0"/>
      <w:marBottom w:val="0"/>
      <w:divBdr>
        <w:top w:val="none" w:sz="0" w:space="0" w:color="auto"/>
        <w:left w:val="none" w:sz="0" w:space="0" w:color="auto"/>
        <w:bottom w:val="none" w:sz="0" w:space="0" w:color="auto"/>
        <w:right w:val="none" w:sz="0" w:space="0" w:color="auto"/>
      </w:divBdr>
    </w:div>
    <w:div w:id="71952317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8381135">
      <w:bodyDiv w:val="1"/>
      <w:marLeft w:val="0"/>
      <w:marRight w:val="0"/>
      <w:marTop w:val="0"/>
      <w:marBottom w:val="0"/>
      <w:divBdr>
        <w:top w:val="none" w:sz="0" w:space="0" w:color="auto"/>
        <w:left w:val="none" w:sz="0" w:space="0" w:color="auto"/>
        <w:bottom w:val="none" w:sz="0" w:space="0" w:color="auto"/>
        <w:right w:val="none" w:sz="0" w:space="0" w:color="auto"/>
      </w:divBdr>
    </w:div>
    <w:div w:id="72949552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2504674">
      <w:bodyDiv w:val="1"/>
      <w:marLeft w:val="0"/>
      <w:marRight w:val="0"/>
      <w:marTop w:val="0"/>
      <w:marBottom w:val="0"/>
      <w:divBdr>
        <w:top w:val="none" w:sz="0" w:space="0" w:color="auto"/>
        <w:left w:val="none" w:sz="0" w:space="0" w:color="auto"/>
        <w:bottom w:val="none" w:sz="0" w:space="0" w:color="auto"/>
        <w:right w:val="none" w:sz="0" w:space="0" w:color="auto"/>
      </w:divBdr>
    </w:div>
    <w:div w:id="796029064">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1558661">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2090849">
      <w:bodyDiv w:val="1"/>
      <w:marLeft w:val="0"/>
      <w:marRight w:val="0"/>
      <w:marTop w:val="0"/>
      <w:marBottom w:val="0"/>
      <w:divBdr>
        <w:top w:val="none" w:sz="0" w:space="0" w:color="auto"/>
        <w:left w:val="none" w:sz="0" w:space="0" w:color="auto"/>
        <w:bottom w:val="none" w:sz="0" w:space="0" w:color="auto"/>
        <w:right w:val="none" w:sz="0" w:space="0" w:color="auto"/>
      </w:divBdr>
    </w:div>
    <w:div w:id="82655631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1972381">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4053540">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8515490">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7882143">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286619">
      <w:bodyDiv w:val="1"/>
      <w:marLeft w:val="0"/>
      <w:marRight w:val="0"/>
      <w:marTop w:val="0"/>
      <w:marBottom w:val="0"/>
      <w:divBdr>
        <w:top w:val="none" w:sz="0" w:space="0" w:color="auto"/>
        <w:left w:val="none" w:sz="0" w:space="0" w:color="auto"/>
        <w:bottom w:val="none" w:sz="0" w:space="0" w:color="auto"/>
        <w:right w:val="none" w:sz="0" w:space="0" w:color="auto"/>
      </w:divBdr>
    </w:div>
    <w:div w:id="90082449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3786102">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2785347">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6329573">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539349">
      <w:bodyDiv w:val="1"/>
      <w:marLeft w:val="0"/>
      <w:marRight w:val="0"/>
      <w:marTop w:val="0"/>
      <w:marBottom w:val="0"/>
      <w:divBdr>
        <w:top w:val="none" w:sz="0" w:space="0" w:color="auto"/>
        <w:left w:val="none" w:sz="0" w:space="0" w:color="auto"/>
        <w:bottom w:val="none" w:sz="0" w:space="0" w:color="auto"/>
        <w:right w:val="none" w:sz="0" w:space="0" w:color="auto"/>
      </w:divBdr>
    </w:div>
    <w:div w:id="951788338">
      <w:bodyDiv w:val="1"/>
      <w:marLeft w:val="0"/>
      <w:marRight w:val="0"/>
      <w:marTop w:val="0"/>
      <w:marBottom w:val="0"/>
      <w:divBdr>
        <w:top w:val="none" w:sz="0" w:space="0" w:color="auto"/>
        <w:left w:val="none" w:sz="0" w:space="0" w:color="auto"/>
        <w:bottom w:val="none" w:sz="0" w:space="0" w:color="auto"/>
        <w:right w:val="none" w:sz="0" w:space="0" w:color="auto"/>
      </w:divBdr>
    </w:div>
    <w:div w:id="954217794">
      <w:bodyDiv w:val="1"/>
      <w:marLeft w:val="0"/>
      <w:marRight w:val="0"/>
      <w:marTop w:val="0"/>
      <w:marBottom w:val="0"/>
      <w:divBdr>
        <w:top w:val="none" w:sz="0" w:space="0" w:color="auto"/>
        <w:left w:val="none" w:sz="0" w:space="0" w:color="auto"/>
        <w:bottom w:val="none" w:sz="0" w:space="0" w:color="auto"/>
        <w:right w:val="none" w:sz="0" w:space="0" w:color="auto"/>
      </w:divBdr>
    </w:div>
    <w:div w:id="959189211">
      <w:bodyDiv w:val="1"/>
      <w:marLeft w:val="0"/>
      <w:marRight w:val="0"/>
      <w:marTop w:val="0"/>
      <w:marBottom w:val="0"/>
      <w:divBdr>
        <w:top w:val="none" w:sz="0" w:space="0" w:color="auto"/>
        <w:left w:val="none" w:sz="0" w:space="0" w:color="auto"/>
        <w:bottom w:val="none" w:sz="0" w:space="0" w:color="auto"/>
        <w:right w:val="none" w:sz="0" w:space="0" w:color="auto"/>
      </w:divBdr>
    </w:div>
    <w:div w:id="959723483">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778157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940185">
      <w:bodyDiv w:val="1"/>
      <w:marLeft w:val="0"/>
      <w:marRight w:val="0"/>
      <w:marTop w:val="0"/>
      <w:marBottom w:val="0"/>
      <w:divBdr>
        <w:top w:val="none" w:sz="0" w:space="0" w:color="auto"/>
        <w:left w:val="none" w:sz="0" w:space="0" w:color="auto"/>
        <w:bottom w:val="none" w:sz="0" w:space="0" w:color="auto"/>
        <w:right w:val="none" w:sz="0" w:space="0" w:color="auto"/>
      </w:divBdr>
    </w:div>
    <w:div w:id="1010765247">
      <w:bodyDiv w:val="1"/>
      <w:marLeft w:val="0"/>
      <w:marRight w:val="0"/>
      <w:marTop w:val="0"/>
      <w:marBottom w:val="0"/>
      <w:divBdr>
        <w:top w:val="none" w:sz="0" w:space="0" w:color="auto"/>
        <w:left w:val="none" w:sz="0" w:space="0" w:color="auto"/>
        <w:bottom w:val="none" w:sz="0" w:space="0" w:color="auto"/>
        <w:right w:val="none" w:sz="0" w:space="0" w:color="auto"/>
      </w:divBdr>
    </w:div>
    <w:div w:id="1018197635">
      <w:bodyDiv w:val="1"/>
      <w:marLeft w:val="0"/>
      <w:marRight w:val="0"/>
      <w:marTop w:val="0"/>
      <w:marBottom w:val="0"/>
      <w:divBdr>
        <w:top w:val="none" w:sz="0" w:space="0" w:color="auto"/>
        <w:left w:val="none" w:sz="0" w:space="0" w:color="auto"/>
        <w:bottom w:val="none" w:sz="0" w:space="0" w:color="auto"/>
        <w:right w:val="none" w:sz="0" w:space="0" w:color="auto"/>
      </w:divBdr>
    </w:div>
    <w:div w:id="102736660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25125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793143">
      <w:bodyDiv w:val="1"/>
      <w:marLeft w:val="0"/>
      <w:marRight w:val="0"/>
      <w:marTop w:val="0"/>
      <w:marBottom w:val="0"/>
      <w:divBdr>
        <w:top w:val="none" w:sz="0" w:space="0" w:color="auto"/>
        <w:left w:val="none" w:sz="0" w:space="0" w:color="auto"/>
        <w:bottom w:val="none" w:sz="0" w:space="0" w:color="auto"/>
        <w:right w:val="none" w:sz="0" w:space="0" w:color="auto"/>
      </w:divBdr>
    </w:div>
    <w:div w:id="1065571169">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4562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758297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275390">
      <w:bodyDiv w:val="1"/>
      <w:marLeft w:val="0"/>
      <w:marRight w:val="0"/>
      <w:marTop w:val="0"/>
      <w:marBottom w:val="0"/>
      <w:divBdr>
        <w:top w:val="none" w:sz="0" w:space="0" w:color="auto"/>
        <w:left w:val="none" w:sz="0" w:space="0" w:color="auto"/>
        <w:bottom w:val="none" w:sz="0" w:space="0" w:color="auto"/>
        <w:right w:val="none" w:sz="0" w:space="0" w:color="auto"/>
      </w:divBdr>
    </w:div>
    <w:div w:id="1112238218">
      <w:bodyDiv w:val="1"/>
      <w:marLeft w:val="0"/>
      <w:marRight w:val="0"/>
      <w:marTop w:val="0"/>
      <w:marBottom w:val="0"/>
      <w:divBdr>
        <w:top w:val="none" w:sz="0" w:space="0" w:color="auto"/>
        <w:left w:val="none" w:sz="0" w:space="0" w:color="auto"/>
        <w:bottom w:val="none" w:sz="0" w:space="0" w:color="auto"/>
        <w:right w:val="none" w:sz="0" w:space="0" w:color="auto"/>
      </w:divBdr>
    </w:div>
    <w:div w:id="1118766579">
      <w:bodyDiv w:val="1"/>
      <w:marLeft w:val="0"/>
      <w:marRight w:val="0"/>
      <w:marTop w:val="0"/>
      <w:marBottom w:val="0"/>
      <w:divBdr>
        <w:top w:val="none" w:sz="0" w:space="0" w:color="auto"/>
        <w:left w:val="none" w:sz="0" w:space="0" w:color="auto"/>
        <w:bottom w:val="none" w:sz="0" w:space="0" w:color="auto"/>
        <w:right w:val="none" w:sz="0" w:space="0" w:color="auto"/>
      </w:divBdr>
    </w:div>
    <w:div w:id="1124546624">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22307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6822157">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0844175">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1923576">
      <w:bodyDiv w:val="1"/>
      <w:marLeft w:val="0"/>
      <w:marRight w:val="0"/>
      <w:marTop w:val="0"/>
      <w:marBottom w:val="0"/>
      <w:divBdr>
        <w:top w:val="none" w:sz="0" w:space="0" w:color="auto"/>
        <w:left w:val="none" w:sz="0" w:space="0" w:color="auto"/>
        <w:bottom w:val="none" w:sz="0" w:space="0" w:color="auto"/>
        <w:right w:val="none" w:sz="0" w:space="0" w:color="auto"/>
      </w:divBdr>
    </w:div>
    <w:div w:id="1212577961">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1523418">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560204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7102352">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1933465">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902507">
      <w:bodyDiv w:val="1"/>
      <w:marLeft w:val="0"/>
      <w:marRight w:val="0"/>
      <w:marTop w:val="0"/>
      <w:marBottom w:val="0"/>
      <w:divBdr>
        <w:top w:val="none" w:sz="0" w:space="0" w:color="auto"/>
        <w:left w:val="none" w:sz="0" w:space="0" w:color="auto"/>
        <w:bottom w:val="none" w:sz="0" w:space="0" w:color="auto"/>
        <w:right w:val="none" w:sz="0" w:space="0" w:color="auto"/>
      </w:divBdr>
    </w:div>
    <w:div w:id="1309434408">
      <w:bodyDiv w:val="1"/>
      <w:marLeft w:val="0"/>
      <w:marRight w:val="0"/>
      <w:marTop w:val="0"/>
      <w:marBottom w:val="0"/>
      <w:divBdr>
        <w:top w:val="none" w:sz="0" w:space="0" w:color="auto"/>
        <w:left w:val="none" w:sz="0" w:space="0" w:color="auto"/>
        <w:bottom w:val="none" w:sz="0" w:space="0" w:color="auto"/>
        <w:right w:val="none" w:sz="0" w:space="0" w:color="auto"/>
      </w:divBdr>
    </w:div>
    <w:div w:id="1311473062">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5548472">
      <w:bodyDiv w:val="1"/>
      <w:marLeft w:val="0"/>
      <w:marRight w:val="0"/>
      <w:marTop w:val="0"/>
      <w:marBottom w:val="0"/>
      <w:divBdr>
        <w:top w:val="none" w:sz="0" w:space="0" w:color="auto"/>
        <w:left w:val="none" w:sz="0" w:space="0" w:color="auto"/>
        <w:bottom w:val="none" w:sz="0" w:space="0" w:color="auto"/>
        <w:right w:val="none" w:sz="0" w:space="0" w:color="auto"/>
      </w:divBdr>
    </w:div>
    <w:div w:id="1325819089">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3453429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033160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2105162">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1296450">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692564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5327867">
      <w:bodyDiv w:val="1"/>
      <w:marLeft w:val="0"/>
      <w:marRight w:val="0"/>
      <w:marTop w:val="0"/>
      <w:marBottom w:val="0"/>
      <w:divBdr>
        <w:top w:val="none" w:sz="0" w:space="0" w:color="auto"/>
        <w:left w:val="none" w:sz="0" w:space="0" w:color="auto"/>
        <w:bottom w:val="none" w:sz="0" w:space="0" w:color="auto"/>
        <w:right w:val="none" w:sz="0" w:space="0" w:color="auto"/>
      </w:divBdr>
    </w:div>
    <w:div w:id="138814499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8699464">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16228">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4805954">
      <w:bodyDiv w:val="1"/>
      <w:marLeft w:val="0"/>
      <w:marRight w:val="0"/>
      <w:marTop w:val="0"/>
      <w:marBottom w:val="0"/>
      <w:divBdr>
        <w:top w:val="none" w:sz="0" w:space="0" w:color="auto"/>
        <w:left w:val="none" w:sz="0" w:space="0" w:color="auto"/>
        <w:bottom w:val="none" w:sz="0" w:space="0" w:color="auto"/>
        <w:right w:val="none" w:sz="0" w:space="0" w:color="auto"/>
      </w:divBdr>
    </w:div>
    <w:div w:id="1465662410">
      <w:bodyDiv w:val="1"/>
      <w:marLeft w:val="0"/>
      <w:marRight w:val="0"/>
      <w:marTop w:val="0"/>
      <w:marBottom w:val="0"/>
      <w:divBdr>
        <w:top w:val="none" w:sz="0" w:space="0" w:color="auto"/>
        <w:left w:val="none" w:sz="0" w:space="0" w:color="auto"/>
        <w:bottom w:val="none" w:sz="0" w:space="0" w:color="auto"/>
        <w:right w:val="none" w:sz="0" w:space="0" w:color="auto"/>
      </w:divBdr>
    </w:div>
    <w:div w:id="1467895411">
      <w:bodyDiv w:val="1"/>
      <w:marLeft w:val="0"/>
      <w:marRight w:val="0"/>
      <w:marTop w:val="0"/>
      <w:marBottom w:val="0"/>
      <w:divBdr>
        <w:top w:val="none" w:sz="0" w:space="0" w:color="auto"/>
        <w:left w:val="none" w:sz="0" w:space="0" w:color="auto"/>
        <w:bottom w:val="none" w:sz="0" w:space="0" w:color="auto"/>
        <w:right w:val="none" w:sz="0" w:space="0" w:color="auto"/>
      </w:divBdr>
    </w:div>
    <w:div w:id="1469393787">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3038452">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838028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8057960">
      <w:bodyDiv w:val="1"/>
      <w:marLeft w:val="0"/>
      <w:marRight w:val="0"/>
      <w:marTop w:val="0"/>
      <w:marBottom w:val="0"/>
      <w:divBdr>
        <w:top w:val="none" w:sz="0" w:space="0" w:color="auto"/>
        <w:left w:val="none" w:sz="0" w:space="0" w:color="auto"/>
        <w:bottom w:val="none" w:sz="0" w:space="0" w:color="auto"/>
        <w:right w:val="none" w:sz="0" w:space="0" w:color="auto"/>
      </w:divBdr>
    </w:div>
    <w:div w:id="1508210940">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7959600">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504279">
      <w:bodyDiv w:val="1"/>
      <w:marLeft w:val="0"/>
      <w:marRight w:val="0"/>
      <w:marTop w:val="0"/>
      <w:marBottom w:val="0"/>
      <w:divBdr>
        <w:top w:val="none" w:sz="0" w:space="0" w:color="auto"/>
        <w:left w:val="none" w:sz="0" w:space="0" w:color="auto"/>
        <w:bottom w:val="none" w:sz="0" w:space="0" w:color="auto"/>
        <w:right w:val="none" w:sz="0" w:space="0" w:color="auto"/>
      </w:divBdr>
    </w:div>
    <w:div w:id="1522008716">
      <w:bodyDiv w:val="1"/>
      <w:marLeft w:val="0"/>
      <w:marRight w:val="0"/>
      <w:marTop w:val="0"/>
      <w:marBottom w:val="0"/>
      <w:divBdr>
        <w:top w:val="none" w:sz="0" w:space="0" w:color="auto"/>
        <w:left w:val="none" w:sz="0" w:space="0" w:color="auto"/>
        <w:bottom w:val="none" w:sz="0" w:space="0" w:color="auto"/>
        <w:right w:val="none" w:sz="0" w:space="0" w:color="auto"/>
      </w:divBdr>
    </w:div>
    <w:div w:id="152655233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115289">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9783665">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12081">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2331547">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495455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668791">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8246780">
      <w:bodyDiv w:val="1"/>
      <w:marLeft w:val="0"/>
      <w:marRight w:val="0"/>
      <w:marTop w:val="0"/>
      <w:marBottom w:val="0"/>
      <w:divBdr>
        <w:top w:val="none" w:sz="0" w:space="0" w:color="auto"/>
        <w:left w:val="none" w:sz="0" w:space="0" w:color="auto"/>
        <w:bottom w:val="none" w:sz="0" w:space="0" w:color="auto"/>
        <w:right w:val="none" w:sz="0" w:space="0" w:color="auto"/>
      </w:divBdr>
    </w:div>
    <w:div w:id="1654799580">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653776">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571272">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8685789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952826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8891351">
      <w:bodyDiv w:val="1"/>
      <w:marLeft w:val="0"/>
      <w:marRight w:val="0"/>
      <w:marTop w:val="0"/>
      <w:marBottom w:val="0"/>
      <w:divBdr>
        <w:top w:val="none" w:sz="0" w:space="0" w:color="auto"/>
        <w:left w:val="none" w:sz="0" w:space="0" w:color="auto"/>
        <w:bottom w:val="none" w:sz="0" w:space="0" w:color="auto"/>
        <w:right w:val="none" w:sz="0" w:space="0" w:color="auto"/>
      </w:divBdr>
    </w:div>
    <w:div w:id="172151325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405134">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0613778">
      <w:bodyDiv w:val="1"/>
      <w:marLeft w:val="0"/>
      <w:marRight w:val="0"/>
      <w:marTop w:val="0"/>
      <w:marBottom w:val="0"/>
      <w:divBdr>
        <w:top w:val="none" w:sz="0" w:space="0" w:color="auto"/>
        <w:left w:val="none" w:sz="0" w:space="0" w:color="auto"/>
        <w:bottom w:val="none" w:sz="0" w:space="0" w:color="auto"/>
        <w:right w:val="none" w:sz="0" w:space="0" w:color="auto"/>
      </w:divBdr>
    </w:div>
    <w:div w:id="1775248018">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6346945">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051368">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0410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353259">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3982802">
      <w:bodyDiv w:val="1"/>
      <w:marLeft w:val="0"/>
      <w:marRight w:val="0"/>
      <w:marTop w:val="0"/>
      <w:marBottom w:val="0"/>
      <w:divBdr>
        <w:top w:val="none" w:sz="0" w:space="0" w:color="auto"/>
        <w:left w:val="none" w:sz="0" w:space="0" w:color="auto"/>
        <w:bottom w:val="none" w:sz="0" w:space="0" w:color="auto"/>
        <w:right w:val="none" w:sz="0" w:space="0" w:color="auto"/>
      </w:divBdr>
    </w:div>
    <w:div w:id="1821922692">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9055540">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0855030">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69827451">
      <w:bodyDiv w:val="1"/>
      <w:marLeft w:val="0"/>
      <w:marRight w:val="0"/>
      <w:marTop w:val="0"/>
      <w:marBottom w:val="0"/>
      <w:divBdr>
        <w:top w:val="none" w:sz="0" w:space="0" w:color="auto"/>
        <w:left w:val="none" w:sz="0" w:space="0" w:color="auto"/>
        <w:bottom w:val="none" w:sz="0" w:space="0" w:color="auto"/>
        <w:right w:val="none" w:sz="0" w:space="0" w:color="auto"/>
      </w:divBdr>
    </w:div>
    <w:div w:id="187075523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9733490">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8957167">
      <w:bodyDiv w:val="1"/>
      <w:marLeft w:val="0"/>
      <w:marRight w:val="0"/>
      <w:marTop w:val="0"/>
      <w:marBottom w:val="0"/>
      <w:divBdr>
        <w:top w:val="none" w:sz="0" w:space="0" w:color="auto"/>
        <w:left w:val="none" w:sz="0" w:space="0" w:color="auto"/>
        <w:bottom w:val="none" w:sz="0" w:space="0" w:color="auto"/>
        <w:right w:val="none" w:sz="0" w:space="0" w:color="auto"/>
      </w:divBdr>
    </w:div>
    <w:div w:id="191307667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5069427">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538027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4654998">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183777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901933">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4094242">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38280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537505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2603958">
      <w:bodyDiv w:val="1"/>
      <w:marLeft w:val="0"/>
      <w:marRight w:val="0"/>
      <w:marTop w:val="0"/>
      <w:marBottom w:val="0"/>
      <w:divBdr>
        <w:top w:val="none" w:sz="0" w:space="0" w:color="auto"/>
        <w:left w:val="none" w:sz="0" w:space="0" w:color="auto"/>
        <w:bottom w:val="none" w:sz="0" w:space="0" w:color="auto"/>
        <w:right w:val="none" w:sz="0" w:space="0" w:color="auto"/>
      </w:divBdr>
    </w:div>
    <w:div w:id="2049254479">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0474992">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4626">
      <w:bodyDiv w:val="1"/>
      <w:marLeft w:val="0"/>
      <w:marRight w:val="0"/>
      <w:marTop w:val="0"/>
      <w:marBottom w:val="0"/>
      <w:divBdr>
        <w:top w:val="none" w:sz="0" w:space="0" w:color="auto"/>
        <w:left w:val="none" w:sz="0" w:space="0" w:color="auto"/>
        <w:bottom w:val="none" w:sz="0" w:space="0" w:color="auto"/>
        <w:right w:val="none" w:sz="0" w:space="0" w:color="auto"/>
      </w:divBdr>
    </w:div>
    <w:div w:id="2083407907">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9862427">
      <w:bodyDiv w:val="1"/>
      <w:marLeft w:val="0"/>
      <w:marRight w:val="0"/>
      <w:marTop w:val="0"/>
      <w:marBottom w:val="0"/>
      <w:divBdr>
        <w:top w:val="none" w:sz="0" w:space="0" w:color="auto"/>
        <w:left w:val="none" w:sz="0" w:space="0" w:color="auto"/>
        <w:bottom w:val="none" w:sz="0" w:space="0" w:color="auto"/>
        <w:right w:val="none" w:sz="0" w:space="0" w:color="auto"/>
      </w:divBdr>
    </w:div>
    <w:div w:id="2101294756">
      <w:bodyDiv w:val="1"/>
      <w:marLeft w:val="0"/>
      <w:marRight w:val="0"/>
      <w:marTop w:val="0"/>
      <w:marBottom w:val="0"/>
      <w:divBdr>
        <w:top w:val="none" w:sz="0" w:space="0" w:color="auto"/>
        <w:left w:val="none" w:sz="0" w:space="0" w:color="auto"/>
        <w:bottom w:val="none" w:sz="0" w:space="0" w:color="auto"/>
        <w:right w:val="none" w:sz="0" w:space="0" w:color="auto"/>
      </w:divBdr>
    </w:div>
    <w:div w:id="2109347633">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1007053">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767182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156060">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170544">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7794330">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E4D442D2-477D-4D09-8738-899EAB9AF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696</Words>
  <Characters>5099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5784</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Каретникова Евгения Александровна</cp:lastModifiedBy>
  <cp:revision>5</cp:revision>
  <cp:lastPrinted>2022-03-15T09:03:00Z</cp:lastPrinted>
  <dcterms:created xsi:type="dcterms:W3CDTF">2022-03-19T12:16:00Z</dcterms:created>
  <dcterms:modified xsi:type="dcterms:W3CDTF">2023-04-21T06:35:00Z</dcterms:modified>
</cp:coreProperties>
</file>